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8FD" w:rsidRPr="00A91CB6" w:rsidRDefault="003128FD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3128FD" w:rsidRPr="00A91CB6" w:rsidRDefault="003128FD" w:rsidP="00C10B32">
      <w:pPr>
        <w:rPr>
          <w:sz w:val="24"/>
          <w:szCs w:val="24"/>
        </w:rPr>
      </w:pPr>
    </w:p>
    <w:p w:rsidR="003128FD" w:rsidRPr="00A91CB6" w:rsidRDefault="003128FD" w:rsidP="00C10B32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Должностной регламент</w:t>
      </w:r>
    </w:p>
    <w:p w:rsidR="003128FD" w:rsidRPr="00A91CB6" w:rsidRDefault="003128FD" w:rsidP="00C10B32">
      <w:pPr>
        <w:jc w:val="center"/>
        <w:rPr>
          <w:b/>
          <w:sz w:val="24"/>
          <w:szCs w:val="24"/>
        </w:rPr>
      </w:pPr>
      <w:r>
        <w:rPr>
          <w:b/>
          <w:spacing w:val="2"/>
          <w:sz w:val="24"/>
          <w:szCs w:val="24"/>
        </w:rPr>
        <w:t>государственного налогового</w:t>
      </w:r>
      <w:r w:rsidRPr="00B64924">
        <w:rPr>
          <w:b/>
          <w:spacing w:val="2"/>
          <w:sz w:val="24"/>
          <w:szCs w:val="24"/>
        </w:rPr>
        <w:t xml:space="preserve"> инспектор</w:t>
      </w:r>
      <w:r>
        <w:rPr>
          <w:b/>
          <w:spacing w:val="2"/>
          <w:sz w:val="24"/>
          <w:szCs w:val="24"/>
        </w:rPr>
        <w:t>а</w:t>
      </w:r>
      <w:r w:rsidRPr="00A91CB6">
        <w:rPr>
          <w:b/>
          <w:sz w:val="24"/>
          <w:szCs w:val="24"/>
        </w:rPr>
        <w:t xml:space="preserve"> отдела камеральных проверок №5 </w:t>
      </w:r>
    </w:p>
    <w:p w:rsidR="003128FD" w:rsidRPr="00A91CB6" w:rsidRDefault="003128FD" w:rsidP="00C10B32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Инспекции ФНС России №16 по г. Москве</w:t>
      </w:r>
    </w:p>
    <w:p w:rsidR="003128FD" w:rsidRPr="00A91CB6" w:rsidRDefault="003128FD" w:rsidP="00C10B32">
      <w:pPr>
        <w:jc w:val="center"/>
        <w:rPr>
          <w:b/>
          <w:sz w:val="24"/>
          <w:szCs w:val="24"/>
        </w:rPr>
      </w:pPr>
    </w:p>
    <w:p w:rsidR="003128FD" w:rsidRPr="00A91CB6" w:rsidRDefault="003128FD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Регистрационный номер (код) должности по Реестру должностей</w:t>
      </w:r>
    </w:p>
    <w:p w:rsidR="003128FD" w:rsidRPr="00A91CB6" w:rsidRDefault="003128FD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федеральной государственной гражданской службы, утвержденному Указом</w:t>
      </w:r>
    </w:p>
    <w:p w:rsidR="003128FD" w:rsidRPr="00A91CB6" w:rsidRDefault="003128FD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Президента Российской Федерации от 31.12.2005 № 1574 «О Реестре</w:t>
      </w:r>
    </w:p>
    <w:p w:rsidR="003128FD" w:rsidRPr="00A91CB6" w:rsidRDefault="003128FD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должностей федеральной государственной гражданской службы», -</w:t>
      </w:r>
    </w:p>
    <w:p w:rsidR="003128FD" w:rsidRPr="00A91CB6" w:rsidRDefault="003128FD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1-3-4</w:t>
      </w:r>
      <w:r w:rsidRPr="00A91CB6">
        <w:rPr>
          <w:b/>
          <w:sz w:val="24"/>
          <w:szCs w:val="24"/>
        </w:rPr>
        <w:t>-09</w:t>
      </w:r>
      <w:r>
        <w:rPr>
          <w:b/>
          <w:sz w:val="24"/>
          <w:szCs w:val="24"/>
        </w:rPr>
        <w:t xml:space="preserve">6 </w:t>
      </w:r>
    </w:p>
    <w:p w:rsidR="003128FD" w:rsidRPr="00A91CB6" w:rsidRDefault="003128FD" w:rsidP="00C10B32">
      <w:pPr>
        <w:jc w:val="center"/>
        <w:rPr>
          <w:b/>
          <w:sz w:val="24"/>
          <w:szCs w:val="24"/>
        </w:rPr>
      </w:pPr>
    </w:p>
    <w:p w:rsidR="003128FD" w:rsidRPr="00A91CB6" w:rsidRDefault="003128FD" w:rsidP="00485007">
      <w:pPr>
        <w:numPr>
          <w:ilvl w:val="0"/>
          <w:numId w:val="11"/>
        </w:num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Общие положения</w:t>
      </w:r>
    </w:p>
    <w:p w:rsidR="003128FD" w:rsidRPr="00A91CB6" w:rsidRDefault="003128FD" w:rsidP="008149D9">
      <w:pPr>
        <w:shd w:val="clear" w:color="auto" w:fill="FFFFFF"/>
        <w:ind w:firstLine="360"/>
        <w:jc w:val="both"/>
        <w:rPr>
          <w:b/>
          <w:sz w:val="24"/>
          <w:szCs w:val="24"/>
        </w:rPr>
      </w:pPr>
    </w:p>
    <w:p w:rsidR="003128FD" w:rsidRPr="00196883" w:rsidRDefault="003128FD" w:rsidP="008149D9">
      <w:pPr>
        <w:shd w:val="clear" w:color="auto" w:fill="FFFFFF"/>
        <w:ind w:firstLine="360"/>
        <w:jc w:val="both"/>
        <w:rPr>
          <w:color w:val="000000"/>
          <w:spacing w:val="-6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1. </w:t>
      </w:r>
      <w:r w:rsidRPr="00953B61">
        <w:rPr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Pr="00953B61">
        <w:rPr>
          <w:color w:val="000000"/>
          <w:spacing w:val="9"/>
          <w:sz w:val="24"/>
          <w:szCs w:val="24"/>
        </w:rPr>
        <w:t xml:space="preserve">служба) </w:t>
      </w:r>
      <w:r w:rsidRPr="00B64924">
        <w:rPr>
          <w:color w:val="000000"/>
          <w:spacing w:val="9"/>
          <w:sz w:val="24"/>
          <w:szCs w:val="24"/>
        </w:rPr>
        <w:t>государственного налогового инспектора отдела камеральных проверок № 5</w:t>
      </w:r>
      <w:r w:rsidRPr="00B64924">
        <w:rPr>
          <w:b/>
          <w:color w:val="000000"/>
          <w:spacing w:val="10"/>
          <w:sz w:val="24"/>
          <w:szCs w:val="24"/>
        </w:rPr>
        <w:t xml:space="preserve"> </w:t>
      </w:r>
      <w:r w:rsidRPr="00B64924">
        <w:rPr>
          <w:bCs/>
          <w:sz w:val="24"/>
          <w:szCs w:val="24"/>
        </w:rPr>
        <w:t xml:space="preserve">Инспекции  </w:t>
      </w:r>
      <w:r w:rsidRPr="00196883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196883">
        <w:rPr>
          <w:bCs/>
          <w:sz w:val="24"/>
          <w:szCs w:val="24"/>
        </w:rPr>
        <w:t xml:space="preserve"> №16 по г.Москве</w:t>
      </w:r>
      <w:r w:rsidRPr="00196883">
        <w:rPr>
          <w:color w:val="000000"/>
          <w:sz w:val="24"/>
          <w:szCs w:val="24"/>
        </w:rPr>
        <w:t xml:space="preserve"> (далее – старший государственный налоговый инспектор) </w:t>
      </w:r>
      <w:r w:rsidRPr="00196883">
        <w:rPr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196883">
        <w:rPr>
          <w:color w:val="000000"/>
          <w:spacing w:val="-6"/>
          <w:sz w:val="24"/>
          <w:szCs w:val="24"/>
        </w:rPr>
        <w:t>.</w:t>
      </w:r>
    </w:p>
    <w:p w:rsidR="003128FD" w:rsidRPr="00953B61" w:rsidRDefault="003128FD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196883">
        <w:rPr>
          <w:color w:val="000000"/>
          <w:sz w:val="24"/>
          <w:szCs w:val="24"/>
        </w:rPr>
        <w:t xml:space="preserve">2. Назначение на должность и освобождение от должности </w:t>
      </w:r>
      <w:r w:rsidRPr="00196883">
        <w:rPr>
          <w:color w:val="000000"/>
          <w:spacing w:val="9"/>
          <w:sz w:val="24"/>
          <w:szCs w:val="24"/>
        </w:rPr>
        <w:t>государственного налогового инспектора</w:t>
      </w:r>
      <w:r w:rsidRPr="00196883">
        <w:rPr>
          <w:color w:val="000000"/>
          <w:sz w:val="24"/>
          <w:szCs w:val="24"/>
        </w:rPr>
        <w:t xml:space="preserve">  осуществляются</w:t>
      </w:r>
      <w:r w:rsidRPr="00B64924">
        <w:rPr>
          <w:color w:val="000000"/>
          <w:sz w:val="24"/>
          <w:szCs w:val="24"/>
        </w:rPr>
        <w:t xml:space="preserve"> приказом</w:t>
      </w:r>
      <w:r w:rsidRPr="00953B61">
        <w:rPr>
          <w:color w:val="000000"/>
          <w:sz w:val="24"/>
          <w:szCs w:val="24"/>
        </w:rPr>
        <w:t xml:space="preserve"> </w:t>
      </w:r>
      <w:r w:rsidRPr="00953B61">
        <w:rPr>
          <w:bCs/>
          <w:sz w:val="24"/>
          <w:szCs w:val="24"/>
        </w:rPr>
        <w:t xml:space="preserve">Инспекции </w:t>
      </w:r>
      <w:r w:rsidRPr="00953B61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953B61">
        <w:rPr>
          <w:bCs/>
          <w:sz w:val="24"/>
          <w:szCs w:val="24"/>
        </w:rPr>
        <w:t xml:space="preserve"> №16 по г. Москве</w:t>
      </w:r>
      <w:r w:rsidRPr="00953B61">
        <w:rPr>
          <w:color w:val="000000"/>
          <w:sz w:val="24"/>
          <w:szCs w:val="24"/>
        </w:rPr>
        <w:t>.</w:t>
      </w:r>
    </w:p>
    <w:p w:rsidR="003128FD" w:rsidRPr="00953B61" w:rsidRDefault="003128FD" w:rsidP="008149D9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953B61">
        <w:rPr>
          <w:color w:val="000000"/>
          <w:spacing w:val="5"/>
          <w:sz w:val="24"/>
          <w:szCs w:val="24"/>
        </w:rPr>
        <w:t xml:space="preserve"> </w:t>
      </w:r>
      <w:r w:rsidRPr="00953B61">
        <w:rPr>
          <w:color w:val="000000"/>
          <w:sz w:val="24"/>
          <w:szCs w:val="24"/>
        </w:rPr>
        <w:t>непосредственно  подчиняется начальнику отдела (исполняющему обязанности).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953B61">
        <w:rPr>
          <w:sz w:val="24"/>
          <w:szCs w:val="24"/>
        </w:rPr>
        <w:t>В период временного</w:t>
      </w:r>
      <w:r w:rsidRPr="00A91CB6">
        <w:rPr>
          <w:sz w:val="24"/>
          <w:szCs w:val="24"/>
        </w:rPr>
        <w:t xml:space="preserve"> отсутствия </w:t>
      </w:r>
      <w:r>
        <w:rPr>
          <w:color w:val="000000"/>
          <w:sz w:val="24"/>
          <w:szCs w:val="24"/>
        </w:rPr>
        <w:t>государственного налогового</w:t>
      </w:r>
      <w:r w:rsidRPr="00953B61">
        <w:rPr>
          <w:color w:val="000000"/>
          <w:sz w:val="24"/>
          <w:szCs w:val="24"/>
        </w:rPr>
        <w:t xml:space="preserve"> инспектор</w:t>
      </w:r>
      <w:r>
        <w:rPr>
          <w:color w:val="000000"/>
          <w:sz w:val="24"/>
          <w:szCs w:val="24"/>
        </w:rPr>
        <w:t>а</w:t>
      </w:r>
      <w:r w:rsidRPr="00A91CB6">
        <w:rPr>
          <w:sz w:val="24"/>
          <w:szCs w:val="24"/>
        </w:rPr>
        <w:t xml:space="preserve"> его полномочия делегируются другому гражданскому служащему на усмотрение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>.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По распоряжению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 xml:space="preserve"> выполняет обязанности отсутствующего специалиста.</w:t>
      </w:r>
    </w:p>
    <w:p w:rsidR="003128FD" w:rsidRPr="004C4B05" w:rsidRDefault="003128FD" w:rsidP="0093476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67CE1">
        <w:rPr>
          <w:sz w:val="24"/>
          <w:szCs w:val="24"/>
        </w:rPr>
        <w:t>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3128FD" w:rsidRPr="00B67CE1" w:rsidRDefault="003128FD" w:rsidP="0093476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B67CE1">
        <w:rPr>
          <w:sz w:val="24"/>
          <w:szCs w:val="24"/>
        </w:rPr>
        <w:t>Вид профессиональной служебной деятельности государственного налогового инспектора:</w:t>
      </w:r>
      <w:r w:rsidRPr="00B67CE1">
        <w:rPr>
          <w:color w:val="000000"/>
          <w:sz w:val="24"/>
          <w:szCs w:val="24"/>
        </w:rPr>
        <w:t xml:space="preserve"> </w:t>
      </w:r>
      <w:r w:rsidRPr="00B67CE1">
        <w:rPr>
          <w:sz w:val="24"/>
          <w:szCs w:val="24"/>
        </w:rPr>
        <w:t>регулирование в сфере имущественного налогообложения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>юридических лиц; регулирование в сфере налогообложения доходов юридических лиц; регулирование в сфере налогообложения природных ресурсов, торгового и утилизационного сбора юридических лиц.</w:t>
      </w:r>
      <w:r w:rsidRPr="00B67CE1">
        <w:rPr>
          <w:sz w:val="24"/>
          <w:szCs w:val="24"/>
        </w:rPr>
        <w:t xml:space="preserve"> </w:t>
      </w:r>
    </w:p>
    <w:p w:rsidR="003128FD" w:rsidRPr="00A91CB6" w:rsidRDefault="003128FD" w:rsidP="00C10B32">
      <w:pPr>
        <w:ind w:firstLine="480"/>
        <w:jc w:val="both"/>
        <w:rPr>
          <w:sz w:val="24"/>
          <w:szCs w:val="24"/>
          <w:highlight w:val="yellow"/>
        </w:rPr>
      </w:pPr>
    </w:p>
    <w:p w:rsidR="003128FD" w:rsidRPr="00A91CB6" w:rsidRDefault="003128FD" w:rsidP="00A9784D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II</w:t>
      </w:r>
      <w:r w:rsidRPr="00A91CB6">
        <w:rPr>
          <w:b/>
          <w:bCs/>
          <w:color w:val="000000"/>
          <w:sz w:val="24"/>
          <w:szCs w:val="24"/>
        </w:rPr>
        <w:t>. Квалификационные требования к уровню и характеру знаний и навыков,</w:t>
      </w:r>
    </w:p>
    <w:p w:rsidR="003128FD" w:rsidRPr="00A91CB6" w:rsidRDefault="003128FD" w:rsidP="00A9784D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образованию, стажу гражданской службы (государственной службы иных</w:t>
      </w:r>
    </w:p>
    <w:p w:rsidR="003128FD" w:rsidRPr="00A91CB6" w:rsidRDefault="003128FD" w:rsidP="00A9784D">
      <w:pPr>
        <w:ind w:left="36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видов) или стажу (опыту) работы по специальности</w:t>
      </w:r>
    </w:p>
    <w:p w:rsidR="003128FD" w:rsidRPr="00A91CB6" w:rsidRDefault="003128FD" w:rsidP="00F8304E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3128FD" w:rsidRPr="00A91CB6" w:rsidRDefault="003128FD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6</w:t>
      </w:r>
      <w:r w:rsidRPr="00A91CB6">
        <w:rPr>
          <w:sz w:val="24"/>
          <w:szCs w:val="24"/>
        </w:rPr>
        <w:t xml:space="preserve">. Для замещения должности </w:t>
      </w:r>
      <w:r w:rsidRPr="00953B61">
        <w:rPr>
          <w:color w:val="000000"/>
          <w:sz w:val="24"/>
          <w:szCs w:val="24"/>
        </w:rPr>
        <w:t>государственный налоговый инспектор</w:t>
      </w:r>
      <w:r w:rsidRPr="00A91CB6">
        <w:rPr>
          <w:sz w:val="24"/>
          <w:szCs w:val="24"/>
        </w:rPr>
        <w:t xml:space="preserve"> устанавливаются следующие требования:</w:t>
      </w:r>
    </w:p>
    <w:p w:rsidR="003128FD" w:rsidRPr="00B67CE1" w:rsidRDefault="003128FD" w:rsidP="0093476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6.1. Наличие высшего образования.</w:t>
      </w:r>
    </w:p>
    <w:p w:rsidR="003128FD" w:rsidRPr="00B67CE1" w:rsidRDefault="003128FD" w:rsidP="00934760">
      <w:pPr>
        <w:widowControl w:val="0"/>
        <w:ind w:firstLine="708"/>
        <w:jc w:val="both"/>
        <w:rPr>
          <w:spacing w:val="-2"/>
          <w:sz w:val="24"/>
          <w:szCs w:val="24"/>
        </w:rPr>
      </w:pPr>
      <w:r w:rsidRPr="00B67CE1">
        <w:rPr>
          <w:spacing w:val="-2"/>
          <w:sz w:val="24"/>
          <w:szCs w:val="24"/>
        </w:rPr>
        <w:t>6.2. </w:t>
      </w:r>
      <w:r w:rsidRPr="00B67CE1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128FD" w:rsidRPr="00B67CE1" w:rsidRDefault="003128FD" w:rsidP="00934760">
      <w:pPr>
        <w:widowControl w:val="0"/>
        <w:ind w:firstLine="708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>инспекции; порядка работы со служебной информацией, порядка работы с персональными данными</w:t>
      </w:r>
      <w:r w:rsidRPr="00B67CE1">
        <w:rPr>
          <w:sz w:val="24"/>
          <w:szCs w:val="24"/>
        </w:rPr>
        <w:t xml:space="preserve">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6.4. Наличие профессиональных знаний: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6.4.1. В сфере законодательства Российской Федерации: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Налоговый кодекс Российской Федерации (Глава 25.1. Сборы за пользование объектами животного мира и за пользование объектами водных биологических ресурсов; Глава 25.2. Водный налог; Глава 26. Налог на добычу полезных ископаемых; Глава 26.1. Система налогообложения для сельскохозяйственных товаропроизводителей (единый сельскохозяйственный налог); Глава 26.2. Упрощенная система налогообложения; Глава 28. Транспортный налог; Глава 30. Налог на имущество организаций; Глава 31. Земельный налог; Глава 33. Торговый сбор);</w:t>
      </w:r>
    </w:p>
    <w:p w:rsidR="003128FD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Бюджетный кодекс Российской Федерации;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5B36C8">
        <w:rPr>
          <w:sz w:val="24"/>
          <w:szCs w:val="24"/>
        </w:rPr>
        <w:t>- Федеральный закон от 24.06.1998 № 89-ФЗ (ред. от 29.07.2018) «Об отходах производства и потребления» с</w:t>
      </w:r>
      <w:r w:rsidRPr="005B36C8">
        <w:rPr>
          <w:bCs/>
          <w:sz w:val="24"/>
          <w:szCs w:val="24"/>
        </w:rPr>
        <w:t>татья 24.1. Утилизационный сбор;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06.10.2003 № 131-ФЗ «Об общих принципах организации местного самоуправления в Российской Федерации»;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27.07.2010 № 210-ФЗ «Об организации предоставления государственных и муниципальных услуг»;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Закон Российской Федерации от 21.03.1991 № 943-1 «О налоговых органах Российской Федерации»;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27.07.2006 № 152-ФЗ «О персональных данных»;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06.04.2011 № 63-ФЗ «Об электронной подписи»;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постановление Правительства Российской Федерации от 30.09.2004 № 506 «Об утверждении Положения о Федеральной налоговой службе»;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02.07.2012 № 99н </w:t>
      </w:r>
      <w:r w:rsidRPr="004B0D36">
        <w:rPr>
          <w:sz w:val="24"/>
          <w:szCs w:val="24"/>
        </w:rPr>
        <w:t>«</w:t>
      </w:r>
      <w:r>
        <w:rPr>
          <w:sz w:val="24"/>
          <w:szCs w:val="24"/>
        </w:rPr>
        <w:t>Об утверждении административного</w:t>
      </w:r>
      <w:r w:rsidRPr="00B67CE1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  <w:r w:rsidRPr="00B67CE1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13.10.2003 № 91н «Об утверждении Методических указаний по бухгалтерскому учету основных средств»;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17.03.2015 № 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05.12.2016 № ММВ-7-21/668@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10.05.2017 № ММВ-7-21/347@ «Об утверждении формы и формата представления налоговой декларации по земельному налогу в электронной форме и порядка ее заполнения»;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31.03.2017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3128FD" w:rsidRPr="00B67CE1" w:rsidRDefault="003128FD" w:rsidP="0093476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:rsidR="003128FD" w:rsidRPr="00B67CE1" w:rsidRDefault="003128FD" w:rsidP="0093476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67CE1">
        <w:rPr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6.4.2. Иные профессиональные знания: 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экономики, финансов и кредита, бухгалтерского и налогового учета;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налогообложения;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формирования налоговой системы Российской Федерации;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налогового администрирования;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порядок исчисления и уплаты единого сельскохозяйственного налога,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торгового </w:t>
      </w:r>
      <w:r w:rsidRPr="004B0D36">
        <w:rPr>
          <w:sz w:val="24"/>
          <w:szCs w:val="24"/>
        </w:rPr>
        <w:t>сбора и утилизационного сбора.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6.5.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 xml:space="preserve">Наличие функциональных знаний: 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понятие нормы права, нормативного правового акта, правоотношений и их признаки;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принципы предоставления государственных услуг;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понятие, процедура рассмотрения обращений граждан.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6.6.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 xml:space="preserve">Наличие базовых умений: 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мыслить системно (стратегически);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планировать, рационально использовать служебное время и достигать результата;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коммуникативные умения;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управлять изменениями;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управление электронной почтой;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подготовка презентаций, использование графических объектов в электронных документах; 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B67CE1">
        <w:rPr>
          <w:sz w:val="24"/>
          <w:szCs w:val="24"/>
        </w:rPr>
        <w:t>6.7. Наличие профессиональных умений:</w:t>
      </w:r>
      <w:r w:rsidRPr="00B67CE1">
        <w:rPr>
          <w:i/>
          <w:sz w:val="24"/>
          <w:szCs w:val="24"/>
        </w:rPr>
        <w:t xml:space="preserve"> 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подготовки служебных документов, анализа и прогнозирования последствий, подготавливаемых решений;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взаимодействия с органами государственной власти, общественными организациями;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6.8. Наличие функциональных умений: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методических рекомендаций, разъяснений;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организация и проведение мониторинга применения законодательства.</w:t>
      </w:r>
    </w:p>
    <w:p w:rsidR="003128FD" w:rsidRPr="00B67CE1" w:rsidRDefault="003128FD" w:rsidP="0093476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предоставление информации, разъяснений и сведений;</w:t>
      </w:r>
    </w:p>
    <w:p w:rsidR="003128FD" w:rsidRPr="00A91CB6" w:rsidRDefault="003128FD" w:rsidP="00934760">
      <w:pPr>
        <w:autoSpaceDE w:val="0"/>
        <w:autoSpaceDN w:val="0"/>
        <w:adjustRightInd w:val="0"/>
        <w:ind w:firstLine="709"/>
        <w:jc w:val="both"/>
        <w:rPr>
          <w:b/>
          <w:color w:val="000000"/>
          <w:spacing w:val="6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рассмотрение запросов.</w:t>
      </w:r>
    </w:p>
    <w:p w:rsidR="003128FD" w:rsidRPr="00A91CB6" w:rsidRDefault="003128FD" w:rsidP="00A73C16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</w:p>
    <w:p w:rsidR="003128FD" w:rsidRPr="00A91CB6" w:rsidRDefault="003128FD" w:rsidP="00A73C16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  <w:r w:rsidRPr="00A91CB6">
        <w:rPr>
          <w:b/>
          <w:color w:val="000000"/>
          <w:spacing w:val="6"/>
          <w:sz w:val="24"/>
          <w:szCs w:val="24"/>
          <w:lang w:val="en-US"/>
        </w:rPr>
        <w:t>III</w:t>
      </w:r>
      <w:r w:rsidRPr="00A91CB6">
        <w:rPr>
          <w:b/>
          <w:color w:val="000000"/>
          <w:spacing w:val="6"/>
          <w:sz w:val="24"/>
          <w:szCs w:val="24"/>
        </w:rPr>
        <w:t>. Должностные обязанности, права и ответственность.</w:t>
      </w:r>
    </w:p>
    <w:p w:rsidR="003128FD" w:rsidRPr="00A91CB6" w:rsidRDefault="003128FD" w:rsidP="008149D9">
      <w:pPr>
        <w:shd w:val="clear" w:color="auto" w:fill="FFFFFF"/>
        <w:tabs>
          <w:tab w:val="left" w:pos="720"/>
        </w:tabs>
        <w:ind w:firstLine="360"/>
        <w:jc w:val="center"/>
        <w:rPr>
          <w:b/>
          <w:color w:val="000000"/>
          <w:spacing w:val="6"/>
          <w:sz w:val="24"/>
          <w:szCs w:val="24"/>
        </w:rPr>
      </w:pPr>
    </w:p>
    <w:p w:rsidR="003128FD" w:rsidRPr="00A65496" w:rsidRDefault="003128FD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A91CB6">
        <w:rPr>
          <w:sz w:val="24"/>
          <w:szCs w:val="24"/>
        </w:rPr>
        <w:t xml:space="preserve">. Основные права и обязанности </w:t>
      </w:r>
      <w:r>
        <w:rPr>
          <w:color w:val="000000"/>
          <w:sz w:val="24"/>
          <w:szCs w:val="24"/>
        </w:rPr>
        <w:t>государственного налогового</w:t>
      </w:r>
      <w:r w:rsidRPr="00953B61">
        <w:rPr>
          <w:color w:val="000000"/>
          <w:sz w:val="24"/>
          <w:szCs w:val="24"/>
        </w:rPr>
        <w:t xml:space="preserve"> инспектор</w:t>
      </w:r>
      <w:r>
        <w:rPr>
          <w:color w:val="000000"/>
          <w:sz w:val="24"/>
          <w:szCs w:val="24"/>
        </w:rPr>
        <w:t>а</w:t>
      </w:r>
      <w:r w:rsidRPr="00A91CB6">
        <w:rPr>
          <w:sz w:val="24"/>
          <w:szCs w:val="24"/>
        </w:rPr>
        <w:t xml:space="preserve">, а также запреты и требования, </w:t>
      </w:r>
      <w:r w:rsidRPr="00A65496">
        <w:rPr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 июля 2004 г. №79-ФЗ "О государственной гражданской службе Российской Федерации".</w:t>
      </w:r>
    </w:p>
    <w:p w:rsidR="003128FD" w:rsidRPr="00A65496" w:rsidRDefault="003128FD" w:rsidP="00A6549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Государственный налоговый инспектор</w:t>
      </w:r>
      <w:r w:rsidRPr="00A65496">
        <w:rPr>
          <w:color w:val="000000"/>
          <w:sz w:val="24"/>
          <w:szCs w:val="24"/>
        </w:rPr>
        <w:t xml:space="preserve"> обязан </w:t>
      </w:r>
      <w:r>
        <w:rPr>
          <w:color w:val="000000"/>
          <w:sz w:val="24"/>
          <w:szCs w:val="24"/>
        </w:rPr>
        <w:t>с</w:t>
      </w:r>
      <w:r w:rsidRPr="00A65496">
        <w:rPr>
          <w:color w:val="000000"/>
          <w:sz w:val="24"/>
          <w:szCs w:val="24"/>
        </w:rPr>
        <w:t>трого выполнять основные обязанности государственного служащего, определенные статьей 15 Федерального закона «О государственной гражданской службе</w:t>
      </w:r>
      <w:r>
        <w:rPr>
          <w:color w:val="000000"/>
          <w:sz w:val="24"/>
          <w:szCs w:val="24"/>
        </w:rPr>
        <w:t xml:space="preserve"> Российской Федерации».</w:t>
      </w:r>
    </w:p>
    <w:p w:rsidR="003128FD" w:rsidRPr="00A65496" w:rsidRDefault="003128FD" w:rsidP="00A65496">
      <w:pPr>
        <w:ind w:firstLine="705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128FD" w:rsidRPr="00A65496" w:rsidRDefault="003128FD" w:rsidP="00A65496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128FD" w:rsidRPr="00A65496" w:rsidRDefault="003128FD" w:rsidP="00A65496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128FD" w:rsidRPr="00A65496" w:rsidRDefault="003128FD" w:rsidP="00A65496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ab/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3128FD" w:rsidRPr="00A65496" w:rsidRDefault="003128FD" w:rsidP="00A65496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3128FD" w:rsidRPr="00A65496" w:rsidRDefault="003128FD" w:rsidP="00A65496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3128FD" w:rsidRPr="00A65496" w:rsidRDefault="003128FD" w:rsidP="00A65496">
      <w:pPr>
        <w:ind w:firstLine="709"/>
        <w:jc w:val="both"/>
        <w:rPr>
          <w:color w:val="000000"/>
          <w:sz w:val="24"/>
          <w:szCs w:val="24"/>
        </w:rPr>
      </w:pPr>
      <w:bookmarkStart w:id="0" w:name="sub_1102"/>
      <w:r w:rsidRPr="00A65496">
        <w:rPr>
          <w:color w:val="000000"/>
          <w:sz w:val="24"/>
          <w:szCs w:val="24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128FD" w:rsidRPr="00A65496" w:rsidRDefault="003128FD" w:rsidP="00A65496">
      <w:pPr>
        <w:ind w:firstLine="709"/>
        <w:jc w:val="both"/>
        <w:rPr>
          <w:color w:val="000000"/>
          <w:sz w:val="24"/>
          <w:szCs w:val="24"/>
        </w:rPr>
      </w:pPr>
      <w:bookmarkStart w:id="1" w:name="sub_1106"/>
      <w:bookmarkEnd w:id="0"/>
      <w:r w:rsidRPr="00A65496">
        <w:rPr>
          <w:color w:val="000000"/>
          <w:sz w:val="24"/>
          <w:szCs w:val="24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"/>
    </w:p>
    <w:p w:rsidR="003128FD" w:rsidRPr="00A65496" w:rsidRDefault="003128FD" w:rsidP="00A65496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65496">
        <w:rPr>
          <w:bCs/>
          <w:color w:val="000000"/>
          <w:sz w:val="24"/>
          <w:szCs w:val="24"/>
        </w:rPr>
        <w:t xml:space="preserve">сообщать работодателю </w:t>
      </w:r>
      <w:r w:rsidRPr="00A65496">
        <w:rPr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128FD" w:rsidRPr="00A65496" w:rsidRDefault="003128FD" w:rsidP="007E0F8F">
      <w:pPr>
        <w:shd w:val="clear" w:color="auto" w:fill="FFFFFF"/>
        <w:ind w:firstLine="360"/>
        <w:jc w:val="both"/>
        <w:rPr>
          <w:sz w:val="24"/>
          <w:szCs w:val="24"/>
        </w:rPr>
      </w:pPr>
    </w:p>
    <w:p w:rsidR="003128FD" w:rsidRPr="00A91CB6" w:rsidRDefault="003128FD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2"/>
          <w:sz w:val="24"/>
          <w:szCs w:val="24"/>
        </w:rPr>
        <w:t>8</w:t>
      </w:r>
      <w:r w:rsidRPr="00A65496">
        <w:rPr>
          <w:color w:val="000000"/>
          <w:spacing w:val="12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A65496">
        <w:rPr>
          <w:color w:val="000000"/>
          <w:spacing w:val="12"/>
          <w:sz w:val="24"/>
          <w:szCs w:val="24"/>
        </w:rPr>
        <w:t xml:space="preserve"> осуществляет иные права и исполняет </w:t>
      </w:r>
      <w:r w:rsidRPr="00A65496">
        <w:rPr>
          <w:color w:val="000000"/>
          <w:spacing w:val="9"/>
          <w:sz w:val="24"/>
          <w:szCs w:val="24"/>
        </w:rPr>
        <w:t xml:space="preserve">обязанности, предусмотренные законодательством Российской Федерации, Положением о </w:t>
      </w:r>
      <w:r w:rsidRPr="00A65496">
        <w:rPr>
          <w:color w:val="000000"/>
          <w:spacing w:val="6"/>
          <w:sz w:val="24"/>
          <w:szCs w:val="24"/>
        </w:rPr>
        <w:t>Федеральной налоговой службе, утвержденным постановлением</w:t>
      </w:r>
      <w:r w:rsidRPr="00A91CB6">
        <w:rPr>
          <w:color w:val="000000"/>
          <w:spacing w:val="6"/>
          <w:sz w:val="24"/>
          <w:szCs w:val="24"/>
        </w:rPr>
        <w:t xml:space="preserve"> Правительства Российской </w:t>
      </w:r>
      <w:r w:rsidRPr="00A91CB6">
        <w:rPr>
          <w:color w:val="000000"/>
          <w:sz w:val="24"/>
          <w:szCs w:val="24"/>
        </w:rPr>
        <w:t xml:space="preserve">Федерации от 30 сентября 2004 г. № 506, Положением об </w:t>
      </w:r>
      <w:r w:rsidRPr="00A91CB6">
        <w:rPr>
          <w:bCs/>
          <w:sz w:val="24"/>
          <w:szCs w:val="24"/>
        </w:rPr>
        <w:t>Управлении;</w:t>
      </w:r>
      <w:r w:rsidRPr="00A91CB6">
        <w:rPr>
          <w:color w:val="000000"/>
          <w:sz w:val="24"/>
          <w:szCs w:val="24"/>
        </w:rPr>
        <w:t xml:space="preserve"> Положением об </w:t>
      </w:r>
      <w:r>
        <w:rPr>
          <w:color w:val="000000"/>
          <w:sz w:val="24"/>
          <w:szCs w:val="24"/>
        </w:rPr>
        <w:t>и</w:t>
      </w:r>
      <w:r w:rsidRPr="00A91CB6">
        <w:rPr>
          <w:color w:val="000000"/>
          <w:sz w:val="24"/>
          <w:szCs w:val="24"/>
        </w:rPr>
        <w:t>нспе</w:t>
      </w:r>
      <w:r>
        <w:rPr>
          <w:color w:val="000000"/>
          <w:sz w:val="24"/>
          <w:szCs w:val="24"/>
        </w:rPr>
        <w:t>кции</w:t>
      </w:r>
      <w:r w:rsidRPr="00A91CB6">
        <w:rPr>
          <w:color w:val="000000"/>
          <w:sz w:val="24"/>
          <w:szCs w:val="24"/>
        </w:rPr>
        <w:t>; Положением об отделе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приказами (распоряжениями) ФНС России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приказами Управления, приказами инспекции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поручениями начальника инспекции (исполняющим обязанности)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заместителя начальника инспекции курирующего работу отдела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начальника отдела (исполняющим обязанности)</w:t>
      </w:r>
      <w:r w:rsidRPr="00A91CB6">
        <w:rPr>
          <w:color w:val="000000"/>
          <w:spacing w:val="-1"/>
          <w:sz w:val="24"/>
          <w:szCs w:val="24"/>
        </w:rPr>
        <w:t>.</w:t>
      </w:r>
    </w:p>
    <w:p w:rsidR="003128FD" w:rsidRPr="00A91CB6" w:rsidRDefault="003128FD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Основные права </w:t>
      </w:r>
      <w:r>
        <w:rPr>
          <w:color w:val="000000"/>
          <w:sz w:val="24"/>
          <w:szCs w:val="24"/>
        </w:rPr>
        <w:t>государственного налогового инспектора</w:t>
      </w:r>
      <w:r w:rsidRPr="00A91CB6">
        <w:rPr>
          <w:color w:val="000000"/>
          <w:sz w:val="24"/>
          <w:szCs w:val="24"/>
        </w:rPr>
        <w:t xml:space="preserve">  определены статьей 14 Федерального закона от 27.07.2004 № 79-ФЗ «О государственной гражданской службе Российской Федерации».</w:t>
      </w:r>
    </w:p>
    <w:p w:rsidR="003128FD" w:rsidRPr="00A91CB6" w:rsidRDefault="003128FD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Исходя из установленных полномочий и в пределах функциональной компетенции  </w:t>
      </w:r>
      <w:r>
        <w:rPr>
          <w:color w:val="000000"/>
          <w:sz w:val="24"/>
          <w:szCs w:val="24"/>
        </w:rPr>
        <w:t>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A91CB6">
        <w:rPr>
          <w:color w:val="000000"/>
          <w:sz w:val="24"/>
          <w:szCs w:val="24"/>
        </w:rPr>
        <w:t xml:space="preserve"> имеет право:</w:t>
      </w:r>
    </w:p>
    <w:p w:rsidR="003128FD" w:rsidRPr="00A91CB6" w:rsidRDefault="003128FD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sz w:val="24"/>
          <w:szCs w:val="24"/>
        </w:rPr>
        <w:t xml:space="preserve">по поручению начальника инспекции (исполняющего обязанности), </w:t>
      </w:r>
      <w:r w:rsidRPr="00A91CB6">
        <w:rPr>
          <w:color w:val="000000"/>
          <w:sz w:val="24"/>
          <w:szCs w:val="24"/>
        </w:rPr>
        <w:t>заместителя начальника инспекции курирующего работу отдела, начальника отдела (исполняющим обязанности)</w:t>
      </w:r>
      <w:r w:rsidRPr="00A91CB6">
        <w:rPr>
          <w:sz w:val="24"/>
          <w:szCs w:val="24"/>
        </w:rPr>
        <w:t xml:space="preserve">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3128FD" w:rsidRPr="00A91CB6" w:rsidRDefault="003128FD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3128FD" w:rsidRPr="005F0716" w:rsidRDefault="003128FD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осуществлять иные права, предусмотренные Положением об отделе, иными нормативными </w:t>
      </w:r>
      <w:r w:rsidRPr="005F0716">
        <w:rPr>
          <w:color w:val="000000"/>
          <w:sz w:val="24"/>
          <w:szCs w:val="24"/>
        </w:rPr>
        <w:t>актами.</w:t>
      </w:r>
    </w:p>
    <w:p w:rsidR="003128FD" w:rsidRPr="005F0716" w:rsidRDefault="003128FD" w:rsidP="008149D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F0716">
        <w:rPr>
          <w:color w:val="000000"/>
          <w:sz w:val="24"/>
          <w:szCs w:val="24"/>
        </w:rPr>
        <w:t xml:space="preserve">Исходя из задач и функций, определенных Положением об инспекции, на </w:t>
      </w:r>
      <w:r w:rsidRPr="005F0716">
        <w:rPr>
          <w:color w:val="000000"/>
          <w:spacing w:val="9"/>
          <w:sz w:val="24"/>
          <w:szCs w:val="24"/>
        </w:rPr>
        <w:t>государственного налогового инспектора</w:t>
      </w:r>
      <w:r w:rsidRPr="005F0716">
        <w:rPr>
          <w:color w:val="000000"/>
          <w:sz w:val="24"/>
          <w:szCs w:val="24"/>
        </w:rPr>
        <w:t xml:space="preserve"> возлагается следующее:</w:t>
      </w:r>
    </w:p>
    <w:p w:rsidR="003128FD" w:rsidRPr="005F0716" w:rsidRDefault="003128FD" w:rsidP="008149D9">
      <w:pPr>
        <w:ind w:firstLine="360"/>
        <w:jc w:val="both"/>
        <w:rPr>
          <w:sz w:val="24"/>
          <w:szCs w:val="24"/>
        </w:rPr>
      </w:pPr>
      <w:r w:rsidRPr="005F0716">
        <w:rPr>
          <w:sz w:val="24"/>
          <w:szCs w:val="24"/>
        </w:rPr>
        <w:t>- строго выполнять основные обязанности государственного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5F0716">
        <w:rPr>
          <w:sz w:val="24"/>
          <w:szCs w:val="24"/>
        </w:rPr>
        <w:t>- соблюдать Регламент</w:t>
      </w:r>
      <w:r w:rsidRPr="00A91CB6">
        <w:rPr>
          <w:sz w:val="24"/>
          <w:szCs w:val="24"/>
        </w:rPr>
        <w:t xml:space="preserve"> проведения камеральных налоговых проверок, оформления и реализации их результатов;</w:t>
      </w:r>
    </w:p>
    <w:p w:rsidR="003128FD" w:rsidRPr="00A91CB6" w:rsidRDefault="003128FD" w:rsidP="008149D9">
      <w:pPr>
        <w:pStyle w:val="PlainText"/>
        <w:tabs>
          <w:tab w:val="left" w:pos="36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</w:t>
      </w:r>
      <w:r w:rsidRPr="00A91CB6">
        <w:rPr>
          <w:rFonts w:ascii="Times New Roman" w:hAnsi="Times New Roman" w:cs="Times New Roman"/>
          <w:sz w:val="24"/>
          <w:szCs w:val="24"/>
        </w:rPr>
        <w:t>налога на имущество организаций, транспортного налог, земельного налога, УСН, налога на добычу полезных ископаемых, водного налога, ВБР, ЕСХН, ЕНВД, утилизационного сбора и торгового сбора</w:t>
      </w: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 проводить полный комплекс контрольных мероприятий в соответствии с действующим налоговым законодательством, утвержденными Регламентами и  Методическими рекомендациями,  с целью контроля  над  соблюдением  налогового  законодательства, правильностью исчисления налогов, своевременностью их уплаты;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соблюдать процедуру привлечения налогоплательщиков к налоговой ответственности, оформления результатов налоговой проверки с соответствии с требованиями Налогового Кодекса Российской Федерации, своевременного перенесения документов, оформленных по результатам камеральной налоговой проверки в КРСБ;</w:t>
      </w:r>
    </w:p>
    <w:p w:rsidR="003128FD" w:rsidRDefault="003128FD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принимать меры по соблюдению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</w:t>
      </w:r>
      <w:r w:rsidRPr="002E1913">
        <w:rPr>
          <w:rFonts w:ascii="Times New Roman" w:eastAsia="MS Mincho" w:hAnsi="Times New Roman" w:cs="Times New Roman"/>
          <w:sz w:val="24"/>
          <w:szCs w:val="24"/>
        </w:rPr>
        <w:t>проводится проверка с использованием базы данных ЕГРЮЛ, ЕГРИП, сведений регистрирующего органа;</w:t>
      </w:r>
    </w:p>
    <w:p w:rsidR="003128FD" w:rsidRDefault="003128FD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направлять налогоплательщику требование о предоставлении пояснений или внесении исправлений в налоговые декларации (расчеты), если в представленной налогоплательщиком декларации обнаружены ошибки (несоответствия) и имеющиеся другие основания;</w:t>
      </w:r>
    </w:p>
    <w:p w:rsidR="003128FD" w:rsidRPr="002E1913" w:rsidRDefault="003128FD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в целях подтверждения обоснованности заявленных налоговых льгот запрашивать подтверждающие первичные документы;</w:t>
      </w:r>
    </w:p>
    <w:p w:rsidR="003128FD" w:rsidRDefault="003128FD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  - формировать аналитические выборки из информационного ресурса ПК СЭОД и АИС Налог -3;</w:t>
      </w:r>
    </w:p>
    <w:p w:rsidR="003128FD" w:rsidRDefault="003128FD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направлять запросы о движении денежных средств по расчетным и валютным счетам организаций  в финансово-кредитных учреждениях,  о  проведении  встречных  проверок отдельных вопросов финансово-хозяйственной деятельности в соответствующие инспекции;</w:t>
      </w:r>
    </w:p>
    <w:p w:rsidR="003128FD" w:rsidRDefault="003128FD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вызывать на основании письменного уведомления в налоговые органы налогоплательщиков для дачи пояснений в связи с уплатой  (не уплатой) ими налогов и сборов, либо с налоговой проверкой, а также в иных случаях, связанных с исполнением ими законодательства о налогах и сборах;</w:t>
      </w:r>
    </w:p>
    <w:p w:rsidR="003128FD" w:rsidRPr="002E1913" w:rsidRDefault="003128FD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требовать от руководителей организаций устранения выявленных нарушений налогового законодательства и контролировать их выполнение;</w:t>
      </w:r>
    </w:p>
    <w:p w:rsidR="003128FD" w:rsidRPr="00E633EF" w:rsidRDefault="003128FD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 xml:space="preserve">- в рамках проведения камеральных проверок осуществлять сопоставление данных, </w:t>
      </w:r>
      <w:r w:rsidRPr="00E633EF">
        <w:rPr>
          <w:rFonts w:ascii="Times New Roman" w:hAnsi="Times New Roman" w:cs="Times New Roman"/>
          <w:sz w:val="24"/>
          <w:szCs w:val="24"/>
        </w:rPr>
        <w:t>представленных налогоплательщиками в налоговых декларациях (расчетах), выявлять и рассматривать факты возможного занижения дохода для целей налогообложения налога на имущество организаций по сравнению с данными бухгалтерского учета;</w:t>
      </w:r>
    </w:p>
    <w:p w:rsidR="003128FD" w:rsidRPr="005A3645" w:rsidRDefault="003128FD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осуществлять в отношении организаций, имеющих признаки «миграции», завершение комплексов мероприятий налогового контроля для передачи в иной налоговый орган;</w:t>
      </w:r>
    </w:p>
    <w:p w:rsidR="003128FD" w:rsidRPr="005A3645" w:rsidRDefault="003128FD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 xml:space="preserve">- составлять заключения по вопросам обоснованности возникновения переплаты  на лицевом счете налогоплательщиков для осуществления возврата или зачета излишне уплаченных сумм  авансовых платежей и налогов, по запросам  организаций; </w:t>
      </w:r>
    </w:p>
    <w:p w:rsidR="003128FD" w:rsidRPr="00E633EF" w:rsidRDefault="003128FD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формировать в ходе камеральной налоговой проверки протоколы допроса и протоколы осмотра в срок не позднее 3-х рабочих дней с даты проведения допроса и (или) осмотра в ИР «Допросы и осмотры» в соответствии с Порядком работы пользователя в функциональном блоке ИР «Допросы и осмотры»;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полный комплекс контрольных мероприятий  при отработке выборок по курируемым налогам;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согласно п.</w:t>
      </w:r>
      <w:r w:rsidRPr="00E633EF">
        <w:rPr>
          <w:rFonts w:ascii="Times New Roman" w:hAnsi="Times New Roman" w:cs="Times New Roman"/>
          <w:sz w:val="24"/>
          <w:szCs w:val="24"/>
        </w:rPr>
        <w:t>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материалы для направления их в органы внутренних дел для решения вопроса о возбуждении уголовного дела;</w:t>
      </w:r>
    </w:p>
    <w:p w:rsidR="003128FD" w:rsidRPr="00E633EF" w:rsidRDefault="003128FD" w:rsidP="008149D9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принимать участие в подготовке материалов входящих в компетенцию отдела для проведения заседаний комиссии по легализации налоговой базы, участвует в заседаниях комиссии по легализации налоговой базы;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sz w:val="24"/>
          <w:szCs w:val="24"/>
        </w:rPr>
        <w:t>- направлять в правоохранительные органы сведения и информацию, полученные в ходе проведения мероприятий налогового контроля, на предмет наличия признаков состава преступления, предусмотренного статьями 159, 170.1, 173.1, 173.2 Уголовного кодекса Российской Федерации;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формировать и проводит анализ статистической отчетности;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направление статистической отчетности, в вышестоящий налоговый орган;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исполнения и направление документов (документов на контроле) из вышестоящий налоговых органов и различных структурных подразделений;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соблюдать сроки исполнения документов (документов на контроле) </w:t>
      </w:r>
      <w:r>
        <w:rPr>
          <w:rFonts w:ascii="Times New Roman" w:eastAsia="MS Mincho" w:hAnsi="Times New Roman" w:cs="Times New Roman"/>
          <w:sz w:val="24"/>
          <w:szCs w:val="24"/>
        </w:rPr>
        <w:t>установленные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начальником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(исполняющим обязанности);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color w:val="000000"/>
          <w:sz w:val="24"/>
          <w:szCs w:val="24"/>
        </w:rPr>
        <w:t xml:space="preserve">- предоставлять информацию о стадии исполнения порученных 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документов (документов на контроле) начальнику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(исполняющему обязанности);</w:t>
      </w:r>
    </w:p>
    <w:p w:rsidR="003128FD" w:rsidRPr="00E633EF" w:rsidRDefault="003128FD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участвовать в  обеспечении поступления в соответствующие бюджеты сумм налогов, штрафов, пени, дополнительно начисленных при проведении камеральных налоговых проверок;</w:t>
      </w:r>
    </w:p>
    <w:p w:rsidR="003128FD" w:rsidRPr="00E633EF" w:rsidRDefault="003128FD" w:rsidP="008149D9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формировать списки за непредставление налоговой отчетности и передавать их в отдел (ответственный за данную функцию) на приостановление операций по расчетным счетам налогоплательщиков;</w:t>
      </w:r>
    </w:p>
    <w:p w:rsidR="003128FD" w:rsidRPr="00E633EF" w:rsidRDefault="003128FD" w:rsidP="008149D9">
      <w:pPr>
        <w:ind w:firstLine="360"/>
        <w:jc w:val="both"/>
        <w:rPr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составлять списки об  административной ответственности за нарушение налогового законодательства и передавить их</w:t>
      </w:r>
      <w:r>
        <w:rPr>
          <w:rFonts w:eastAsia="MS Mincho"/>
          <w:sz w:val="24"/>
          <w:szCs w:val="24"/>
        </w:rPr>
        <w:t xml:space="preserve"> </w:t>
      </w:r>
      <w:r w:rsidRPr="00E633EF">
        <w:rPr>
          <w:rFonts w:eastAsia="MS Mincho"/>
          <w:sz w:val="24"/>
          <w:szCs w:val="24"/>
        </w:rPr>
        <w:t xml:space="preserve">для составления протоколов в отдел </w:t>
      </w:r>
      <w:r w:rsidRPr="00E633EF">
        <w:rPr>
          <w:sz w:val="24"/>
          <w:szCs w:val="24"/>
        </w:rPr>
        <w:t>(ответственный за данную функцию)</w:t>
      </w:r>
      <w:r w:rsidRPr="00E633EF">
        <w:rPr>
          <w:rFonts w:eastAsia="MS Mincho"/>
          <w:sz w:val="24"/>
          <w:szCs w:val="24"/>
        </w:rPr>
        <w:t>;</w:t>
      </w:r>
    </w:p>
    <w:p w:rsidR="003128FD" w:rsidRPr="00E633EF" w:rsidRDefault="003128FD" w:rsidP="008149D9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сроки и обеспечивает полноту формирования информационных ресурсов;</w:t>
      </w:r>
    </w:p>
    <w:p w:rsidR="003128FD" w:rsidRPr="00E633EF" w:rsidRDefault="003128FD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камеральных проверок налогоплательщиков для включения в план выездных налоговых проверок, формирует и передает заключения в отдел предпроверочного анализа и истребования документов  о необходимости включения указанных налогоплательщиков в план проведения выездных налоговых проверок;</w:t>
      </w:r>
    </w:p>
    <w:p w:rsidR="003128FD" w:rsidRPr="00E633EF" w:rsidRDefault="003128FD" w:rsidP="009D6E1A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актуализацию налоговых обязательств;</w:t>
      </w:r>
    </w:p>
    <w:p w:rsidR="003128FD" w:rsidRPr="00E633EF" w:rsidRDefault="003128FD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проводить анализ деятельности налогоплательщиков на предмет выявления сделок, которые в соответствии с положениями Налогового кодекса Российской Федерации попадают под критерии контролируемых;</w:t>
      </w:r>
    </w:p>
    <w:p w:rsidR="003128FD" w:rsidRPr="00E633EF" w:rsidRDefault="003128FD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контрольных мероприятий методологических вопросов, направляет в установленные сроки в адрес Управления проекты актов камеральных проверок содержащих указанные вопросы;</w:t>
      </w:r>
    </w:p>
    <w:p w:rsidR="003128FD" w:rsidRPr="00E633EF" w:rsidRDefault="003128FD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 пределах своей компетенции обеспечивает проведение всего комплекса мероприятий по взысканию доначисленных  сумм, принятие обеспечительных мер  в порядке ст. 101 НК  РФ,  инициирование исков по п.2 ст.45 НК РФ;</w:t>
      </w:r>
    </w:p>
    <w:p w:rsidR="003128FD" w:rsidRPr="00EE628B" w:rsidRDefault="003128FD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при необходимости принимать участие в судебных заседаниях по искам </w:t>
      </w:r>
      <w:r w:rsidRPr="00EE628B">
        <w:rPr>
          <w:sz w:val="24"/>
          <w:szCs w:val="24"/>
        </w:rPr>
        <w:t>налогоплательщиков;</w:t>
      </w:r>
    </w:p>
    <w:p w:rsidR="003128FD" w:rsidRPr="00EE628B" w:rsidRDefault="003128FD" w:rsidP="00EE628B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EE628B">
        <w:rPr>
          <w:color w:val="000000"/>
          <w:sz w:val="24"/>
          <w:szCs w:val="24"/>
        </w:rPr>
        <w:t>- осуществлять проведение налогового контроля в форме налогового мониторинга</w:t>
      </w:r>
      <w:r>
        <w:rPr>
          <w:color w:val="000000"/>
          <w:sz w:val="24"/>
          <w:szCs w:val="24"/>
        </w:rPr>
        <w:t xml:space="preserve"> </w:t>
      </w:r>
      <w:r w:rsidRPr="00EE628B">
        <w:rPr>
          <w:color w:val="000000"/>
          <w:sz w:val="24"/>
          <w:szCs w:val="24"/>
        </w:rPr>
        <w:t xml:space="preserve">в соответствии со ст. 105.29 </w:t>
      </w:r>
      <w:r w:rsidRPr="00EE628B">
        <w:rPr>
          <w:sz w:val="24"/>
          <w:szCs w:val="24"/>
        </w:rPr>
        <w:t>Налогового Кодекса РФ</w:t>
      </w:r>
      <w:r w:rsidRPr="00EE628B">
        <w:rPr>
          <w:color w:val="000000"/>
          <w:sz w:val="24"/>
          <w:szCs w:val="24"/>
        </w:rPr>
        <w:t xml:space="preserve"> «Порядок про</w:t>
      </w:r>
      <w:r>
        <w:rPr>
          <w:color w:val="000000"/>
          <w:sz w:val="24"/>
          <w:szCs w:val="24"/>
        </w:rPr>
        <w:t>ведения налогового мониторинга»</w:t>
      </w:r>
      <w:r w:rsidRPr="00EE628B">
        <w:rPr>
          <w:color w:val="000000"/>
          <w:sz w:val="24"/>
          <w:szCs w:val="24"/>
        </w:rPr>
        <w:t>;</w:t>
      </w:r>
    </w:p>
    <w:p w:rsidR="003128FD" w:rsidRPr="00EE628B" w:rsidRDefault="003128FD" w:rsidP="00EE628B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>соблюдать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методические рекомендации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от 16 июля 2013 г. №АС-4-2/12705 </w:t>
      </w:r>
      <w:r w:rsidRPr="00EE628B">
        <w:rPr>
          <w:rFonts w:ascii="Times New Roman" w:hAnsi="Times New Roman" w:cs="Times New Roman"/>
          <w:sz w:val="24"/>
          <w:szCs w:val="24"/>
        </w:rPr>
        <w:t>«О рекомендациях по проведению камеральных налоговых проверок».</w:t>
      </w:r>
    </w:p>
    <w:p w:rsidR="003128FD" w:rsidRPr="00E633EF" w:rsidRDefault="003128FD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E628B">
        <w:rPr>
          <w:sz w:val="24"/>
          <w:szCs w:val="24"/>
        </w:rPr>
        <w:t>- соблюдать конфиденциальность получаемой и имеющейся информации;</w:t>
      </w:r>
    </w:p>
    <w:p w:rsidR="003128FD" w:rsidRPr="00E633EF" w:rsidRDefault="003128FD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выполнять правила техники безопасности и эксплуатации ПЭВМ;</w:t>
      </w:r>
    </w:p>
    <w:p w:rsidR="003128FD" w:rsidRPr="00E633EF" w:rsidRDefault="003128FD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правила внутреннего распорядка;</w:t>
      </w:r>
    </w:p>
    <w:p w:rsidR="003128FD" w:rsidRPr="00E633EF" w:rsidRDefault="003128FD" w:rsidP="008149D9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сотрудничать  со специалистами других  отделов    инспекции  для достижения своих целей и эффективного   исполнения обязанностей;</w:t>
      </w:r>
    </w:p>
    <w:p w:rsidR="003128FD" w:rsidRPr="00E633EF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выполнять приказы ФНС России, приказы, распоряжения Управления;</w:t>
      </w:r>
    </w:p>
    <w:p w:rsidR="003128FD" w:rsidRPr="00A91CB6" w:rsidRDefault="003128FD" w:rsidP="008149D9">
      <w:pPr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b/>
          <w:sz w:val="24"/>
          <w:szCs w:val="24"/>
        </w:rPr>
        <w:t xml:space="preserve">- </w:t>
      </w:r>
      <w:r w:rsidRPr="00E633EF">
        <w:rPr>
          <w:rFonts w:eastAsia="MS Mincho"/>
          <w:sz w:val="24"/>
          <w:szCs w:val="24"/>
        </w:rPr>
        <w:t>исполнять поручения начальника</w:t>
      </w:r>
      <w:r w:rsidRPr="00A91CB6">
        <w:rPr>
          <w:rFonts w:eastAsia="MS Mincho"/>
          <w:sz w:val="24"/>
          <w:szCs w:val="24"/>
        </w:rPr>
        <w:t xml:space="preserve"> инспекции и его заместителей, начальника отдела</w:t>
      </w:r>
      <w:r>
        <w:rPr>
          <w:rFonts w:eastAsia="MS Mincho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rFonts w:eastAsia="MS Mincho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соблюдать общие принципы служебного поведения государственных служащих;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основные принципы противодействия коррупции, правовые и организационные основы предупреждения коррупции и борьбы с ней;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 случае обнаружения сбоев в работе Информационной Системы инспекции, а также любых других фактов, расцениваемых как признаки нарушения информационной безопасности осуществляет незамедлительное информирование о них администратора информационной безопасности;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не осуществлять действия, которые способны привести к нарушению функционирования или раскрытию параметров Информационной Системы инспекции;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осуществлять хранение всей информации, связанной с профессиональной деятельностью, на файл-сервере;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обеспечивать использование при проведении контрольных мероприятий данных Федерального информационного ресурса, сопровождаемого МИ ФНС России по ЦОД, Internet-источников и иных данных внешних источников, поступающих в инспекцию;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вести в установленном порядке делопроизводство, хранение и передачу в архив документов.</w:t>
      </w:r>
    </w:p>
    <w:p w:rsidR="003128FD" w:rsidRPr="00A91CB6" w:rsidRDefault="003128FD" w:rsidP="00A91CB6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                              Права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Исходя из установленных полномочий, </w:t>
      </w:r>
      <w:r>
        <w:rPr>
          <w:color w:val="000000"/>
          <w:sz w:val="24"/>
          <w:szCs w:val="24"/>
        </w:rPr>
        <w:t>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A91CB6">
        <w:rPr>
          <w:iCs/>
          <w:sz w:val="24"/>
          <w:szCs w:val="24"/>
        </w:rPr>
        <w:t xml:space="preserve"> </w:t>
      </w:r>
      <w:r w:rsidRPr="00A91CB6">
        <w:rPr>
          <w:bCs/>
          <w:sz w:val="24"/>
          <w:szCs w:val="24"/>
        </w:rPr>
        <w:t>имеет право</w:t>
      </w:r>
      <w:r w:rsidRPr="00A91CB6">
        <w:rPr>
          <w:sz w:val="24"/>
          <w:szCs w:val="24"/>
        </w:rPr>
        <w:t>: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пояснения  и документы, подтверждающие правильность исчисления  и своевременность уплаты (удержания и перечисления) налогов;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роводить налоговые проверки в порядке, установленном </w:t>
      </w:r>
      <w:r w:rsidRPr="00A91CB6">
        <w:rPr>
          <w:rFonts w:eastAsia="MS Mincho"/>
          <w:sz w:val="24"/>
          <w:szCs w:val="24"/>
        </w:rPr>
        <w:t>Налоговым Кодексом</w:t>
      </w:r>
      <w:r w:rsidRPr="00A91CB6">
        <w:rPr>
          <w:sz w:val="24"/>
          <w:szCs w:val="24"/>
        </w:rPr>
        <w:t>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</w:t>
      </w:r>
      <w:r w:rsidRPr="00A91CB6">
        <w:rPr>
          <w:rFonts w:eastAsia="MS Mincho"/>
          <w:sz w:val="24"/>
          <w:szCs w:val="24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 w:rsidRPr="00A91CB6">
        <w:rPr>
          <w:rFonts w:eastAsia="MS Mincho"/>
          <w:sz w:val="24"/>
          <w:szCs w:val="24"/>
        </w:rPr>
        <w:t xml:space="preserve"> 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письма о вызове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банкам требования о  представлении документов, подтверждающих исполнение платежных поручений налогоплательщиков, плательщиков сборов и налоговых агентов сумм налогов и пени;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</w:t>
      </w:r>
      <w:r>
        <w:rPr>
          <w:rFonts w:eastAsia="MS Mincho"/>
          <w:sz w:val="24"/>
          <w:szCs w:val="24"/>
        </w:rPr>
        <w:t>информацию</w:t>
      </w:r>
      <w:r w:rsidRPr="00A91CB6">
        <w:rPr>
          <w:rFonts w:eastAsia="MS Mincho"/>
          <w:sz w:val="24"/>
          <w:szCs w:val="24"/>
        </w:rPr>
        <w:t xml:space="preserve">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одписывать служебные документы, входящие в компетенцию </w:t>
      </w:r>
      <w:r>
        <w:rPr>
          <w:sz w:val="24"/>
          <w:szCs w:val="24"/>
        </w:rPr>
        <w:t>государственного налогового инспектора</w:t>
      </w:r>
      <w:r w:rsidRPr="00A91CB6">
        <w:rPr>
          <w:sz w:val="24"/>
          <w:szCs w:val="24"/>
        </w:rPr>
        <w:t>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составлять протоколы об  административной ответственности за  нарушение налогового законодательства;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 готовить и представлять начальнику (заместителю начальника) инспекции материалы для: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применения штрафных санкций к  налогоплательщикам;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взыскания в бюджет недоимки по налогам и другим платежам;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наложения административных  штрафов на должностных лиц;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предъявления исков в Арбитражный суд;</w:t>
      </w:r>
    </w:p>
    <w:p w:rsidR="003128FD" w:rsidRDefault="003128FD" w:rsidP="00C04BC4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о</w:t>
      </w:r>
      <w:r w:rsidRPr="00A91CB6">
        <w:rPr>
          <w:sz w:val="24"/>
          <w:szCs w:val="24"/>
        </w:rPr>
        <w:t>существлять подготовку письменной корреспонденции (</w:t>
      </w:r>
      <w:r w:rsidRPr="00A91CB6">
        <w:rPr>
          <w:rFonts w:eastAsia="MS Mincho"/>
          <w:sz w:val="24"/>
          <w:szCs w:val="24"/>
        </w:rPr>
        <w:t>документов, документов на контроле</w:t>
      </w:r>
      <w:r w:rsidRPr="00A91CB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в Управление</w:t>
      </w:r>
      <w:r w:rsidRPr="00A91CB6">
        <w:rPr>
          <w:sz w:val="24"/>
          <w:szCs w:val="24"/>
        </w:rPr>
        <w:t>;</w:t>
      </w:r>
    </w:p>
    <w:p w:rsidR="003128FD" w:rsidRPr="00C04BC4" w:rsidRDefault="003128FD" w:rsidP="00C04BC4">
      <w:pPr>
        <w:tabs>
          <w:tab w:val="left" w:pos="720"/>
        </w:tabs>
        <w:ind w:firstLine="360"/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614CFF">
        <w:rPr>
          <w:rFonts w:eastAsia="MS Mincho"/>
          <w:sz w:val="24"/>
          <w:szCs w:val="24"/>
        </w:rPr>
        <w:t xml:space="preserve"> участвовать в рассмотрении дел в Арбитражном суде;</w:t>
      </w:r>
    </w:p>
    <w:p w:rsidR="003128FD" w:rsidRPr="00780E81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имеет право использования услуги удаленного доступа к федеральным информационным ресурсам, сопровождаемым Межрегиональной инспекцией ФНС России по централизованной </w:t>
      </w:r>
      <w:r w:rsidRPr="00780E81">
        <w:rPr>
          <w:sz w:val="24"/>
          <w:szCs w:val="24"/>
        </w:rPr>
        <w:t>обработке данных;</w:t>
      </w:r>
    </w:p>
    <w:p w:rsidR="003128FD" w:rsidRPr="00A91CB6" w:rsidRDefault="003128FD" w:rsidP="008149D9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780E81">
        <w:rPr>
          <w:iCs/>
          <w:sz w:val="24"/>
          <w:szCs w:val="24"/>
        </w:rPr>
        <w:t xml:space="preserve"> </w:t>
      </w:r>
      <w:r w:rsidRPr="00780E81">
        <w:rPr>
          <w:spacing w:val="1"/>
          <w:sz w:val="24"/>
          <w:szCs w:val="24"/>
        </w:rPr>
        <w:t xml:space="preserve">осуществляет иные права и исполняет обязанности, </w:t>
      </w:r>
      <w:r w:rsidRPr="00780E81">
        <w:rPr>
          <w:spacing w:val="-1"/>
          <w:sz w:val="24"/>
          <w:szCs w:val="24"/>
        </w:rPr>
        <w:t xml:space="preserve">предусмотренные законодательством Российской Федерации, Положением о Федеральной </w:t>
      </w:r>
      <w:r w:rsidRPr="00780E81">
        <w:rPr>
          <w:sz w:val="24"/>
          <w:szCs w:val="24"/>
        </w:rPr>
        <w:t>налоговой службе, утвержденным постановлением Правительства Российской Федерации от 30 сентября 2004</w:t>
      </w:r>
      <w:r w:rsidRPr="00A91CB6">
        <w:rPr>
          <w:sz w:val="24"/>
          <w:szCs w:val="24"/>
        </w:rPr>
        <w:t xml:space="preserve"> г. № 506, </w:t>
      </w:r>
      <w:r w:rsidRPr="00A91CB6">
        <w:rPr>
          <w:color w:val="000000"/>
          <w:sz w:val="24"/>
          <w:szCs w:val="24"/>
        </w:rPr>
        <w:t xml:space="preserve">Положением об </w:t>
      </w:r>
      <w:r>
        <w:rPr>
          <w:color w:val="000000"/>
          <w:sz w:val="24"/>
          <w:szCs w:val="24"/>
        </w:rPr>
        <w:t>инспекции</w:t>
      </w:r>
      <w:r w:rsidRPr="00A91CB6">
        <w:rPr>
          <w:color w:val="000000"/>
          <w:sz w:val="24"/>
          <w:szCs w:val="24"/>
        </w:rPr>
        <w:t>; Положением об отделе, приказами (распоряжениями) ФНС России, приказами Управления, приказами инспекции, поручениями начальника инспекции (исполняющим обязанности), заместителя начальника инспекции курирующего работу отдела, начальника отдела (исполняющим обязанности)</w:t>
      </w:r>
      <w:r w:rsidRPr="00A91CB6">
        <w:rPr>
          <w:color w:val="000000"/>
          <w:spacing w:val="-1"/>
          <w:sz w:val="24"/>
          <w:szCs w:val="24"/>
        </w:rPr>
        <w:t>.</w:t>
      </w:r>
    </w:p>
    <w:p w:rsidR="003128FD" w:rsidRPr="00A91CB6" w:rsidRDefault="003128FD" w:rsidP="005E55F5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</w:p>
    <w:p w:rsidR="003128FD" w:rsidRDefault="003128FD" w:rsidP="00730159">
      <w:pPr>
        <w:shd w:val="clear" w:color="auto" w:fill="FFFFFF"/>
        <w:tabs>
          <w:tab w:val="left" w:pos="720"/>
        </w:tabs>
        <w:spacing w:line="252" w:lineRule="exact"/>
        <w:ind w:right="-56" w:firstLine="720"/>
        <w:jc w:val="both"/>
        <w:rPr>
          <w:color w:val="000000"/>
          <w:spacing w:val="-7"/>
          <w:sz w:val="24"/>
          <w:szCs w:val="24"/>
        </w:rPr>
      </w:pPr>
      <w:r>
        <w:rPr>
          <w:sz w:val="24"/>
          <w:szCs w:val="24"/>
        </w:rPr>
        <w:t>9</w:t>
      </w:r>
      <w:r w:rsidRPr="00A91CB6">
        <w:rPr>
          <w:sz w:val="24"/>
          <w:szCs w:val="24"/>
        </w:rPr>
        <w:t xml:space="preserve">. </w:t>
      </w:r>
      <w:r>
        <w:rPr>
          <w:color w:val="000000"/>
          <w:spacing w:val="-3"/>
          <w:sz w:val="24"/>
          <w:szCs w:val="24"/>
        </w:rPr>
        <w:t>В соответствии с</w:t>
      </w:r>
      <w:r w:rsidRPr="008C5DAB">
        <w:rPr>
          <w:sz w:val="24"/>
          <w:szCs w:val="24"/>
        </w:rPr>
        <w:t xml:space="preserve"> уголовным, административным, гражданским законодательством, а</w:t>
      </w:r>
      <w:r w:rsidRPr="005D3068">
        <w:rPr>
          <w:sz w:val="24"/>
          <w:szCs w:val="24"/>
        </w:rPr>
        <w:t xml:space="preserve"> </w:t>
      </w:r>
      <w:r w:rsidRPr="008C5DAB">
        <w:rPr>
          <w:sz w:val="24"/>
          <w:szCs w:val="24"/>
        </w:rPr>
        <w:t>также законодательством о гражданской службе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8"/>
          <w:sz w:val="24"/>
          <w:szCs w:val="24"/>
        </w:rPr>
        <w:t xml:space="preserve">Российской Федерации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>
        <w:rPr>
          <w:color w:val="0000FF"/>
          <w:spacing w:val="2"/>
          <w:sz w:val="24"/>
          <w:szCs w:val="24"/>
        </w:rPr>
        <w:t>:</w:t>
      </w:r>
    </w:p>
    <w:p w:rsidR="003128FD" w:rsidRDefault="003128FD" w:rsidP="00730159">
      <w:pPr>
        <w:shd w:val="clear" w:color="auto" w:fill="FFFFFF"/>
        <w:tabs>
          <w:tab w:val="left" w:pos="720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Может быть привлечен к ответственности за:</w:t>
      </w:r>
    </w:p>
    <w:p w:rsidR="003128FD" w:rsidRDefault="003128FD" w:rsidP="00730159">
      <w:pPr>
        <w:shd w:val="clear" w:color="auto" w:fill="FFFFFF"/>
        <w:tabs>
          <w:tab w:val="left" w:pos="720"/>
          <w:tab w:val="left" w:pos="1015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- н</w:t>
      </w:r>
      <w:r>
        <w:rPr>
          <w:sz w:val="24"/>
          <w:szCs w:val="24"/>
        </w:rPr>
        <w:t>еисполнение (ненадлежащее исполнение) должностных обязанностей;</w:t>
      </w:r>
    </w:p>
    <w:p w:rsidR="003128FD" w:rsidRDefault="003128FD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утрату или порчу служебного удостоверения;</w:t>
      </w:r>
    </w:p>
    <w:p w:rsidR="003128FD" w:rsidRDefault="003128FD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имущественный ущерб, причиненный по его вине;</w:t>
      </w:r>
    </w:p>
    <w:p w:rsidR="003128FD" w:rsidRDefault="003128FD" w:rsidP="00730159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действия или бездействия, ведущие к нарушению прав и законных интересов граждан;</w:t>
      </w:r>
    </w:p>
    <w:p w:rsidR="003128FD" w:rsidRPr="00A91CB6" w:rsidRDefault="003128FD" w:rsidP="00730159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3128FD" w:rsidRDefault="003128FD" w:rsidP="00730159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</w:t>
      </w:r>
    </w:p>
    <w:p w:rsidR="003128FD" w:rsidRDefault="003128FD" w:rsidP="00730159">
      <w:pPr>
        <w:jc w:val="both"/>
        <w:rPr>
          <w:sz w:val="26"/>
          <w:szCs w:val="26"/>
        </w:rPr>
      </w:pPr>
      <w:r>
        <w:rPr>
          <w:sz w:val="24"/>
          <w:szCs w:val="24"/>
        </w:rPr>
        <w:t xml:space="preserve">- </w:t>
      </w:r>
      <w:r w:rsidRPr="008C5DAB">
        <w:rPr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</w:t>
      </w:r>
      <w:r>
        <w:rPr>
          <w:sz w:val="24"/>
          <w:szCs w:val="24"/>
        </w:rPr>
        <w:t>.</w:t>
      </w:r>
      <w:r w:rsidRPr="008C5DAB">
        <w:rPr>
          <w:sz w:val="24"/>
          <w:szCs w:val="24"/>
        </w:rPr>
        <w:t xml:space="preserve"> </w:t>
      </w:r>
    </w:p>
    <w:p w:rsidR="003128FD" w:rsidRDefault="003128FD" w:rsidP="00730159">
      <w:pPr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Несет ответственность за: </w:t>
      </w:r>
    </w:p>
    <w:p w:rsidR="003128FD" w:rsidRPr="005D3068" w:rsidRDefault="003128FD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составляющих охраняемую федеральным законом тайну, и служебной информации;</w:t>
      </w:r>
    </w:p>
    <w:p w:rsidR="003128FD" w:rsidRPr="005D3068" w:rsidRDefault="003128FD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ставших ему известными в связи с исполнением должностных обязанностей;</w:t>
      </w:r>
    </w:p>
    <w:p w:rsidR="003128FD" w:rsidRDefault="003128FD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несоблюдение установленного порядка работы с информацией «Для служебного пользования»</w:t>
      </w:r>
      <w:r>
        <w:rPr>
          <w:sz w:val="24"/>
          <w:szCs w:val="24"/>
        </w:rPr>
        <w:t>;</w:t>
      </w:r>
    </w:p>
    <w:p w:rsidR="003128FD" w:rsidRPr="00EE60BC" w:rsidRDefault="003128FD" w:rsidP="00730159">
      <w:pPr>
        <w:tabs>
          <w:tab w:val="left" w:pos="720"/>
        </w:tabs>
        <w:jc w:val="both"/>
        <w:rPr>
          <w:sz w:val="24"/>
          <w:szCs w:val="24"/>
        </w:rPr>
      </w:pPr>
      <w:r w:rsidRPr="00EE60BC">
        <w:rPr>
          <w:sz w:val="24"/>
          <w:szCs w:val="24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 в соответствии с уголовным, административным, гражданским законодательством, а также законод</w:t>
      </w:r>
      <w:r>
        <w:rPr>
          <w:sz w:val="24"/>
          <w:szCs w:val="24"/>
        </w:rPr>
        <w:t>ательством о гражданской службе;</w:t>
      </w:r>
    </w:p>
    <w:p w:rsidR="003128FD" w:rsidRDefault="003128FD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основных обязанностей гражданского служащего, ограничений и  запретов, связанных с гражданской службой, требований к служебному поведению гражданского служащего предусмотренных Федеральным законом от 27.07.2004 № 79-ФЗ «О государственной гражданской службе Российской Федерации»;</w:t>
      </w:r>
    </w:p>
    <w:p w:rsidR="003128FD" w:rsidRDefault="003128FD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законодательства о гражданской службе и трудового законодательства,</w:t>
      </w:r>
      <w:r>
        <w:t xml:space="preserve"> </w:t>
      </w:r>
      <w:r>
        <w:rPr>
          <w:sz w:val="24"/>
          <w:szCs w:val="24"/>
        </w:rPr>
        <w:t>Федеральных законов от 25.12.2008 № 273-ФЗ «О противодействии коррупции», от 27.07.2006 № 152-ФЗ «О персональных данных», от 27.07.2006 № 149-ФЗ «Об информатизации, информационных технологиях и о защите информации», Указов Президента Российской Федерации от 12.08.2002 № 885 «Об утверждении общих принципов служебного поведения государственных служащих»,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3128FD" w:rsidRDefault="003128FD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>(ненадлежащее исполнение),</w:t>
      </w:r>
      <w:r w:rsidRPr="00D22219">
        <w:rPr>
          <w:rFonts w:eastAsia="MS Mincho"/>
          <w:sz w:val="24"/>
          <w:szCs w:val="24"/>
        </w:rPr>
        <w:t xml:space="preserve"> несвоевременное выполнение указаний и</w:t>
      </w:r>
      <w:r>
        <w:rPr>
          <w:rFonts w:eastAsia="MS Mincho"/>
          <w:sz w:val="24"/>
          <w:szCs w:val="24"/>
        </w:rPr>
        <w:t xml:space="preserve"> распоряжений начальника отдела и  </w:t>
      </w:r>
      <w:r w:rsidRPr="00D22219">
        <w:rPr>
          <w:rFonts w:eastAsia="MS Mincho"/>
          <w:sz w:val="24"/>
          <w:szCs w:val="24"/>
        </w:rPr>
        <w:t>вышестоящих руководителей;</w:t>
      </w:r>
    </w:p>
    <w:p w:rsidR="003128FD" w:rsidRDefault="003128FD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еисполнение, несвоевременное выполнение планов и графиков работы;</w:t>
      </w:r>
    </w:p>
    <w:p w:rsidR="003128FD" w:rsidRDefault="003128FD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екачественное проведение камеральных проверок;</w:t>
      </w:r>
    </w:p>
    <w:p w:rsidR="003128FD" w:rsidRPr="00B34B71" w:rsidRDefault="003128FD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BF6E79">
        <w:rPr>
          <w:sz w:val="24"/>
          <w:szCs w:val="24"/>
        </w:rPr>
        <w:t>есоблюдение требований процедуры  вручения, рассмотрения материалов камеральной налоговой проверки, установленных Налоговым кодексом Российской Федерации, являющихся основанием для отмены решения налогового органа вышестоящим налоговым органом или судом;</w:t>
      </w:r>
    </w:p>
    <w:p w:rsidR="003128FD" w:rsidRDefault="003128FD" w:rsidP="00730159">
      <w:pPr>
        <w:shd w:val="clear" w:color="auto" w:fill="FFFFFF"/>
        <w:tabs>
          <w:tab w:val="left" w:pos="720"/>
        </w:tabs>
        <w:spacing w:line="252" w:lineRule="exact"/>
        <w:ind w:right="-56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изкую исполнительскую дисциплину</w:t>
      </w:r>
      <w:r>
        <w:rPr>
          <w:rFonts w:eastAsia="MS Mincho"/>
          <w:sz w:val="24"/>
          <w:szCs w:val="24"/>
        </w:rPr>
        <w:t>;</w:t>
      </w:r>
    </w:p>
    <w:p w:rsidR="003128FD" w:rsidRPr="00487766" w:rsidRDefault="003128FD" w:rsidP="00730159">
      <w:pPr>
        <w:pStyle w:val="PlainText"/>
        <w:tabs>
          <w:tab w:val="left" w:pos="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 разглашение сведений, составляющих служебную тайну и информацию налоговых органов</w:t>
      </w:r>
      <w:r w:rsidRPr="0048776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3128FD" w:rsidRDefault="003128FD" w:rsidP="00730159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DE27F3">
        <w:rPr>
          <w:rFonts w:eastAsia="MS Mincho"/>
          <w:sz w:val="24"/>
          <w:szCs w:val="24"/>
        </w:rPr>
        <w:t xml:space="preserve">несет дисциплинарную ответственность за несоблюдение положений Инструкции пользователя по работе с услугой удаленного доступа к ФИР, сопровождаемым </w:t>
      </w:r>
      <w:r w:rsidRPr="00DE27F3">
        <w:rPr>
          <w:sz w:val="24"/>
          <w:szCs w:val="24"/>
        </w:rPr>
        <w:t>МРИ ЦОД ФНС России, а за разглашение конфиденциальной информации может быть привлечен к ответственности в установленном законодательством Российской Федерации порядке</w:t>
      </w:r>
      <w:r>
        <w:rPr>
          <w:sz w:val="24"/>
          <w:szCs w:val="24"/>
        </w:rPr>
        <w:t>;</w:t>
      </w:r>
    </w:p>
    <w:p w:rsidR="003128FD" w:rsidRPr="00730159" w:rsidRDefault="003128FD" w:rsidP="00730159">
      <w:pPr>
        <w:shd w:val="clear" w:color="auto" w:fill="FFFFFF"/>
        <w:tabs>
          <w:tab w:val="left" w:pos="1402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DE27F3">
        <w:rPr>
          <w:sz w:val="24"/>
          <w:szCs w:val="24"/>
        </w:rPr>
        <w:t>арушение  Правил внутреннего трудового распорядка</w:t>
      </w:r>
      <w:r>
        <w:rPr>
          <w:sz w:val="24"/>
          <w:szCs w:val="24"/>
        </w:rPr>
        <w:t>.</w:t>
      </w:r>
    </w:p>
    <w:p w:rsidR="003128FD" w:rsidRPr="00A91CB6" w:rsidRDefault="003128FD" w:rsidP="005E55F5">
      <w:pPr>
        <w:shd w:val="clear" w:color="auto" w:fill="FFFFFF"/>
        <w:tabs>
          <w:tab w:val="left" w:pos="1402"/>
        </w:tabs>
        <w:ind w:firstLine="360"/>
        <w:jc w:val="both"/>
        <w:rPr>
          <w:color w:val="000000"/>
          <w:spacing w:val="-1"/>
          <w:sz w:val="24"/>
          <w:szCs w:val="24"/>
        </w:rPr>
      </w:pPr>
    </w:p>
    <w:p w:rsidR="003128FD" w:rsidRPr="00A91CB6" w:rsidRDefault="003128FD" w:rsidP="00F8304E">
      <w:pPr>
        <w:shd w:val="clear" w:color="auto" w:fill="FFFFFF"/>
        <w:ind w:firstLine="708"/>
        <w:jc w:val="center"/>
        <w:rPr>
          <w:b/>
          <w:bCs/>
          <w:color w:val="000000"/>
          <w:sz w:val="24"/>
          <w:szCs w:val="24"/>
        </w:rPr>
      </w:pPr>
    </w:p>
    <w:p w:rsidR="003128FD" w:rsidRPr="00A91CB6" w:rsidRDefault="003128FD" w:rsidP="00F8304E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IV</w:t>
      </w:r>
      <w:r w:rsidRPr="00A91CB6">
        <w:rPr>
          <w:b/>
          <w:bCs/>
          <w:color w:val="000000"/>
          <w:sz w:val="24"/>
          <w:szCs w:val="24"/>
        </w:rPr>
        <w:t xml:space="preserve">. Перечень вопросов, по которым </w:t>
      </w:r>
      <w:r>
        <w:rPr>
          <w:b/>
          <w:bCs/>
          <w:color w:val="000000"/>
          <w:sz w:val="24"/>
          <w:szCs w:val="24"/>
        </w:rPr>
        <w:t>государственный налоговый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вправе или обязан самостоятельно принимать управленческие и </w:t>
      </w:r>
      <w:r w:rsidRPr="00A91CB6">
        <w:rPr>
          <w:b/>
          <w:bCs/>
          <w:color w:val="000000"/>
          <w:spacing w:val="-8"/>
          <w:sz w:val="24"/>
          <w:szCs w:val="24"/>
        </w:rPr>
        <w:t>иные решения</w:t>
      </w:r>
    </w:p>
    <w:p w:rsidR="003128FD" w:rsidRPr="00A91CB6" w:rsidRDefault="003128FD" w:rsidP="00F8304E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  <w:highlight w:val="yellow"/>
        </w:rPr>
      </w:pPr>
    </w:p>
    <w:p w:rsidR="003128FD" w:rsidRDefault="003128FD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Pr="00A91CB6">
        <w:rPr>
          <w:color w:val="000000"/>
          <w:sz w:val="24"/>
          <w:szCs w:val="24"/>
        </w:rPr>
        <w:t xml:space="preserve">. </w:t>
      </w:r>
      <w:r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color w:val="000000"/>
          <w:spacing w:val="-4"/>
          <w:sz w:val="24"/>
          <w:szCs w:val="24"/>
        </w:rPr>
        <w:t xml:space="preserve"> вправе самостоятельно </w:t>
      </w:r>
      <w:r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3128FD" w:rsidRDefault="003128FD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F0858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4"/>
          <w:szCs w:val="24"/>
        </w:rPr>
        <w:t>;</w:t>
      </w:r>
    </w:p>
    <w:p w:rsidR="003128FD" w:rsidRPr="00730159" w:rsidRDefault="003128FD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0858">
        <w:rPr>
          <w:sz w:val="24"/>
          <w:szCs w:val="24"/>
        </w:rPr>
        <w:t>заверять надлежащим образом к</w:t>
      </w:r>
      <w:r>
        <w:rPr>
          <w:sz w:val="24"/>
          <w:szCs w:val="24"/>
        </w:rPr>
        <w:t>опию какого-либо документа</w:t>
      </w:r>
      <w:r w:rsidRPr="00A91CB6">
        <w:rPr>
          <w:color w:val="000000"/>
          <w:sz w:val="24"/>
          <w:szCs w:val="24"/>
        </w:rPr>
        <w:t>;</w:t>
      </w:r>
    </w:p>
    <w:p w:rsidR="003128FD" w:rsidRDefault="003128FD" w:rsidP="001A39DA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информировать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для принятия им соответствующего решения</w:t>
      </w:r>
      <w:r>
        <w:rPr>
          <w:sz w:val="24"/>
          <w:szCs w:val="24"/>
        </w:rPr>
        <w:t>;</w:t>
      </w:r>
    </w:p>
    <w:p w:rsidR="003128FD" w:rsidRPr="00A91CB6" w:rsidRDefault="003128FD" w:rsidP="00730159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128FD" w:rsidRPr="00A91CB6" w:rsidRDefault="003128FD" w:rsidP="00730159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color w:val="000000"/>
          <w:sz w:val="24"/>
          <w:szCs w:val="24"/>
        </w:rPr>
        <w:t>и нормативными правовыми актами.</w:t>
      </w:r>
    </w:p>
    <w:p w:rsidR="003128FD" w:rsidRPr="00A91CB6" w:rsidRDefault="003128FD" w:rsidP="001A39DA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3128FD" w:rsidRPr="00A91CB6" w:rsidRDefault="003128FD" w:rsidP="008149D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Pr="00A91CB6">
        <w:rPr>
          <w:color w:val="000000"/>
          <w:sz w:val="24"/>
          <w:szCs w:val="24"/>
        </w:rPr>
        <w:t xml:space="preserve">. </w:t>
      </w:r>
      <w:r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color w:val="000000"/>
          <w:spacing w:val="-4"/>
          <w:sz w:val="24"/>
          <w:szCs w:val="24"/>
        </w:rPr>
        <w:t xml:space="preserve"> обязан самостоятельно </w:t>
      </w:r>
      <w:r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3128FD" w:rsidRPr="00A91CB6" w:rsidRDefault="003128FD" w:rsidP="008149D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color w:val="000000"/>
          <w:spacing w:val="-8"/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в пределах  функциональной компетенции в части технического, организационного, информационного обеспечения подготовки соответствующих документов;</w:t>
      </w:r>
    </w:p>
    <w:p w:rsidR="003128FD" w:rsidRPr="00A91CB6" w:rsidRDefault="003128FD" w:rsidP="008149D9">
      <w:pPr>
        <w:pStyle w:val="BodyText"/>
        <w:tabs>
          <w:tab w:val="left" w:pos="720"/>
        </w:tabs>
        <w:spacing w:after="0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согласно п.3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и направляет в правоохранительные органы материалы  для решения вопроса о возбуждении уголовного дела.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pacing w:val="-7"/>
          <w:sz w:val="24"/>
          <w:szCs w:val="24"/>
        </w:rPr>
      </w:pPr>
      <w:r w:rsidRPr="00A91CB6">
        <w:rPr>
          <w:spacing w:val="-7"/>
          <w:sz w:val="24"/>
          <w:szCs w:val="24"/>
        </w:rPr>
        <w:t>- при выявлении обстоятельств, предусмотренных Административных Кодексом, привлекать к административной ответственности должностных лиц  проверяемых организаций и передавать материалы в правовой отдел;</w:t>
      </w:r>
    </w:p>
    <w:p w:rsidR="003128FD" w:rsidRPr="00A91CB6" w:rsidRDefault="003128FD" w:rsidP="008149D9">
      <w:pPr>
        <w:shd w:val="clear" w:color="auto" w:fill="FFFFFF"/>
        <w:tabs>
          <w:tab w:val="left" w:pos="720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принимать участие в рассмотрении акта, служебной записки, методического письма.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  <w:highlight w:val="yellow"/>
        </w:rPr>
      </w:pPr>
    </w:p>
    <w:p w:rsidR="003128FD" w:rsidRPr="00A91CB6" w:rsidRDefault="003128FD" w:rsidP="0099100A">
      <w:pPr>
        <w:shd w:val="clear" w:color="auto" w:fill="FFFFFF"/>
        <w:ind w:firstLine="720"/>
        <w:jc w:val="center"/>
        <w:rPr>
          <w:b/>
          <w:bCs/>
          <w:color w:val="000000"/>
          <w:spacing w:val="-9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вопросов, по которым </w:t>
      </w:r>
      <w:r>
        <w:rPr>
          <w:b/>
          <w:bCs/>
          <w:color w:val="000000"/>
          <w:sz w:val="24"/>
          <w:szCs w:val="24"/>
        </w:rPr>
        <w:t>государственный налоговый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4"/>
          <w:sz w:val="24"/>
          <w:szCs w:val="24"/>
        </w:rPr>
        <w:t xml:space="preserve">вправе или обязан участвовать при подготовке проектов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нормативных правовых актов и (или) проектов управленческих и иных </w:t>
      </w:r>
      <w:r w:rsidRPr="00A91CB6">
        <w:rPr>
          <w:b/>
          <w:bCs/>
          <w:color w:val="000000"/>
          <w:spacing w:val="-9"/>
          <w:sz w:val="24"/>
          <w:szCs w:val="24"/>
        </w:rPr>
        <w:t>решений</w:t>
      </w:r>
    </w:p>
    <w:p w:rsidR="003128FD" w:rsidRPr="00A91CB6" w:rsidRDefault="003128FD" w:rsidP="0099100A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720"/>
        <w:jc w:val="both"/>
        <w:rPr>
          <w:spacing w:val="2"/>
          <w:sz w:val="24"/>
          <w:szCs w:val="24"/>
        </w:rPr>
      </w:pPr>
    </w:p>
    <w:p w:rsidR="003128FD" w:rsidRPr="00A91CB6" w:rsidRDefault="003128FD" w:rsidP="008149D9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36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12</w:t>
      </w:r>
      <w:r w:rsidRPr="00A91CB6">
        <w:rPr>
          <w:spacing w:val="2"/>
          <w:sz w:val="24"/>
          <w:szCs w:val="24"/>
        </w:rPr>
        <w:t xml:space="preserve">. </w:t>
      </w: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A91CB6">
        <w:rPr>
          <w:spacing w:val="2"/>
          <w:sz w:val="24"/>
          <w:szCs w:val="24"/>
        </w:rPr>
        <w:t xml:space="preserve"> в соответствии со своей компетенцией вправе участвовать в </w:t>
      </w:r>
      <w:r w:rsidRPr="00A91CB6">
        <w:rPr>
          <w:spacing w:val="-8"/>
          <w:sz w:val="24"/>
          <w:szCs w:val="24"/>
        </w:rPr>
        <w:t>подготовке (обсуждении) следующих проектов: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проекта решения по результатам камеральных налоговых проверок и согласование его  с правовым отделом, после которого передает на подпись заместителю руководителя;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материалов по результатам камеральных проверок, которые передает в правовой отдел для обеспечения производства по делам о нарушениях законодательства о налогах и сборах, взыскании в бюджет недоимки по налоговым санкциям;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документов, подтверждающих факт административного правонарушения для привлечения к административной ответственности;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осуществлять подготовку письменной корреспонденции в УФНС России по </w:t>
      </w:r>
      <w:r>
        <w:rPr>
          <w:sz w:val="24"/>
          <w:szCs w:val="24"/>
        </w:rPr>
        <w:t>г.Москве</w:t>
      </w:r>
      <w:r w:rsidRPr="00A91CB6">
        <w:rPr>
          <w:sz w:val="24"/>
          <w:szCs w:val="24"/>
        </w:rPr>
        <w:t xml:space="preserve"> и иные инспекции ФНС России, УВД, Администрацию и др.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3128FD" w:rsidRPr="00A91CB6" w:rsidRDefault="003128FD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1</w:t>
      </w:r>
      <w:r>
        <w:rPr>
          <w:spacing w:val="-1"/>
          <w:sz w:val="24"/>
          <w:szCs w:val="24"/>
        </w:rPr>
        <w:t>3</w:t>
      </w:r>
      <w:r w:rsidRPr="00A91CB6">
        <w:rPr>
          <w:spacing w:val="-1"/>
          <w:sz w:val="24"/>
          <w:szCs w:val="24"/>
        </w:rPr>
        <w:t xml:space="preserve">. </w:t>
      </w: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A91CB6">
        <w:rPr>
          <w:spacing w:val="-1"/>
          <w:sz w:val="24"/>
          <w:szCs w:val="24"/>
        </w:rPr>
        <w:t xml:space="preserve"> </w:t>
      </w:r>
      <w:r w:rsidRPr="00A91CB6">
        <w:rPr>
          <w:spacing w:val="9"/>
          <w:sz w:val="24"/>
          <w:szCs w:val="24"/>
        </w:rPr>
        <w:t xml:space="preserve">в соответствии со своей компетенцией </w:t>
      </w:r>
      <w:r w:rsidRPr="00A91CB6">
        <w:rPr>
          <w:spacing w:val="-1"/>
          <w:sz w:val="24"/>
          <w:szCs w:val="24"/>
        </w:rPr>
        <w:t>обязан участвовать в подготовке (обсуждении) следующих проектов:</w:t>
      </w:r>
    </w:p>
    <w:p w:rsidR="003128FD" w:rsidRPr="00A91CB6" w:rsidRDefault="003128FD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положений об отделе и инспекции;</w:t>
      </w:r>
    </w:p>
    <w:p w:rsidR="003128FD" w:rsidRPr="00A91CB6" w:rsidRDefault="003128FD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графика отпусков гражданских служащих отдела;</w:t>
      </w:r>
    </w:p>
    <w:p w:rsidR="003128FD" w:rsidRPr="00A91CB6" w:rsidRDefault="003128FD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иных актов по поручению непосредственного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и начальника инспекции </w:t>
      </w:r>
      <w:r w:rsidRPr="00A91CB6">
        <w:rPr>
          <w:color w:val="000000"/>
          <w:sz w:val="24"/>
          <w:szCs w:val="24"/>
        </w:rPr>
        <w:t>(исполняющего обязанности)</w:t>
      </w:r>
      <w:r w:rsidRPr="00A91CB6">
        <w:rPr>
          <w:sz w:val="24"/>
          <w:szCs w:val="24"/>
        </w:rPr>
        <w:t>.</w:t>
      </w:r>
    </w:p>
    <w:p w:rsidR="003128FD" w:rsidRPr="00A91CB6" w:rsidRDefault="003128FD" w:rsidP="00C10B32">
      <w:pPr>
        <w:ind w:firstLine="360"/>
        <w:jc w:val="both"/>
        <w:rPr>
          <w:sz w:val="24"/>
          <w:szCs w:val="24"/>
        </w:rPr>
      </w:pPr>
    </w:p>
    <w:p w:rsidR="003128FD" w:rsidRPr="00A91CB6" w:rsidRDefault="003128FD" w:rsidP="00C10B32">
      <w:pPr>
        <w:ind w:left="360"/>
        <w:jc w:val="center"/>
        <w:rPr>
          <w:b/>
          <w:bCs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sz w:val="24"/>
          <w:szCs w:val="24"/>
        </w:rPr>
        <w:t xml:space="preserve">Сроки и процедуры подготовки, рассмотрения проектов управленческих </w:t>
      </w:r>
    </w:p>
    <w:p w:rsidR="003128FD" w:rsidRPr="00A91CB6" w:rsidRDefault="003128FD" w:rsidP="00C10B32">
      <w:pPr>
        <w:ind w:left="360"/>
        <w:jc w:val="center"/>
        <w:rPr>
          <w:b/>
          <w:sz w:val="24"/>
          <w:szCs w:val="24"/>
        </w:rPr>
      </w:pPr>
      <w:r w:rsidRPr="00A91CB6">
        <w:rPr>
          <w:b/>
          <w:bCs/>
          <w:spacing w:val="-4"/>
          <w:sz w:val="24"/>
          <w:szCs w:val="24"/>
        </w:rPr>
        <w:t>и иных решений, порядок согласования и принятия данных решений</w:t>
      </w:r>
    </w:p>
    <w:p w:rsidR="003128FD" w:rsidRPr="00A91CB6" w:rsidRDefault="003128FD" w:rsidP="00FC16F7">
      <w:pPr>
        <w:shd w:val="clear" w:color="auto" w:fill="FFFFFF"/>
        <w:tabs>
          <w:tab w:val="left" w:pos="1555"/>
        </w:tabs>
        <w:ind w:firstLine="540"/>
        <w:jc w:val="both"/>
        <w:rPr>
          <w:sz w:val="24"/>
          <w:szCs w:val="24"/>
        </w:rPr>
      </w:pPr>
    </w:p>
    <w:p w:rsidR="003128FD" w:rsidRPr="00A91CB6" w:rsidRDefault="003128FD" w:rsidP="008149D9">
      <w:pPr>
        <w:shd w:val="clear" w:color="auto" w:fill="FFFFFF"/>
        <w:tabs>
          <w:tab w:val="left" w:pos="1555"/>
        </w:tabs>
        <w:ind w:firstLine="360"/>
        <w:jc w:val="both"/>
        <w:rPr>
          <w:spacing w:val="-1"/>
          <w:sz w:val="24"/>
          <w:szCs w:val="24"/>
        </w:rPr>
      </w:pPr>
      <w:r w:rsidRPr="00A91CB6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A91CB6">
        <w:rPr>
          <w:sz w:val="24"/>
          <w:szCs w:val="24"/>
        </w:rPr>
        <w:t xml:space="preserve">. В соответствии со своими должностными обязанностями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sz w:val="24"/>
          <w:szCs w:val="24"/>
        </w:rPr>
        <w:t xml:space="preserve"> </w:t>
      </w:r>
      <w:r w:rsidRPr="00A91CB6">
        <w:rPr>
          <w:spacing w:val="13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Pr="00A91CB6">
        <w:rPr>
          <w:spacing w:val="-1"/>
          <w:sz w:val="24"/>
          <w:szCs w:val="24"/>
        </w:rPr>
        <w:t>правовыми актами Российской Федерации.</w:t>
      </w:r>
    </w:p>
    <w:p w:rsidR="003128FD" w:rsidRPr="00A91CB6" w:rsidRDefault="003128FD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7" w:history="1">
        <w:r w:rsidRPr="00A91CB6">
          <w:rPr>
            <w:rStyle w:val="a0"/>
            <w:b w:val="0"/>
            <w:bCs/>
            <w:color w:val="auto"/>
            <w:sz w:val="24"/>
            <w:szCs w:val="24"/>
          </w:rPr>
          <w:t>Типов</w:t>
        </w:r>
      </w:hyperlink>
      <w:r w:rsidRPr="00A91CB6">
        <w:rPr>
          <w:sz w:val="24"/>
          <w:szCs w:val="24"/>
        </w:rPr>
        <w:t xml:space="preserve">ым регламентом взаимодействия федеральных органов исполнительной власти, </w:t>
      </w:r>
      <w:hyperlink r:id="rId8" w:history="1">
        <w:r w:rsidRPr="00A91CB6">
          <w:rPr>
            <w:rStyle w:val="a0"/>
            <w:b w:val="0"/>
            <w:bCs/>
            <w:color w:val="auto"/>
            <w:sz w:val="24"/>
            <w:szCs w:val="24"/>
          </w:rPr>
          <w:t>Типовым регламент</w:t>
        </w:r>
      </w:hyperlink>
      <w:r w:rsidRPr="00A91CB6">
        <w:rPr>
          <w:sz w:val="24"/>
          <w:szCs w:val="24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3128FD" w:rsidRPr="00A91CB6" w:rsidRDefault="003128FD" w:rsidP="00FC16F7">
      <w:pPr>
        <w:ind w:firstLine="360"/>
        <w:jc w:val="center"/>
        <w:rPr>
          <w:b/>
          <w:sz w:val="24"/>
          <w:szCs w:val="24"/>
        </w:rPr>
      </w:pPr>
    </w:p>
    <w:p w:rsidR="003128FD" w:rsidRPr="00A91CB6" w:rsidRDefault="003128FD" w:rsidP="008149D9">
      <w:pPr>
        <w:ind w:firstLine="540"/>
        <w:jc w:val="center"/>
        <w:rPr>
          <w:b/>
          <w:bCs/>
          <w:color w:val="000000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Порядок служебного взаимодействия</w:t>
      </w:r>
    </w:p>
    <w:p w:rsidR="003128FD" w:rsidRPr="00A91CB6" w:rsidRDefault="003128FD" w:rsidP="008149D9">
      <w:pPr>
        <w:ind w:firstLine="540"/>
        <w:jc w:val="center"/>
        <w:rPr>
          <w:b/>
          <w:sz w:val="24"/>
          <w:szCs w:val="24"/>
        </w:rPr>
      </w:pPr>
    </w:p>
    <w:p w:rsidR="003128FD" w:rsidRPr="00A91CB6" w:rsidRDefault="003128FD" w:rsidP="008149D9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 w:rsidRPr="00A91CB6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5</w:t>
      </w:r>
      <w:r w:rsidRPr="00A91CB6">
        <w:rPr>
          <w:color w:val="000000"/>
          <w:sz w:val="24"/>
          <w:szCs w:val="24"/>
        </w:rPr>
        <w:t xml:space="preserve">. Взаимодействие </w:t>
      </w:r>
      <w:r>
        <w:rPr>
          <w:spacing w:val="2"/>
          <w:sz w:val="24"/>
          <w:szCs w:val="24"/>
        </w:rPr>
        <w:t>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с федеральными государственными </w:t>
      </w:r>
      <w:r w:rsidRPr="00A91CB6">
        <w:rPr>
          <w:color w:val="000000"/>
          <w:spacing w:val="15"/>
          <w:sz w:val="24"/>
          <w:szCs w:val="24"/>
        </w:rPr>
        <w:t xml:space="preserve">гражданскими служащими инспекции, управления и ФНС России, государственными </w:t>
      </w:r>
      <w:r w:rsidRPr="00A91CB6">
        <w:rPr>
          <w:color w:val="000000"/>
          <w:spacing w:val="4"/>
          <w:sz w:val="24"/>
          <w:szCs w:val="24"/>
        </w:rPr>
        <w:t xml:space="preserve">служащими иных государственных органов, а также с другими гражданами и организациями </w:t>
      </w:r>
      <w:r w:rsidRPr="00A91CB6">
        <w:rPr>
          <w:color w:val="000000"/>
          <w:spacing w:val="8"/>
          <w:sz w:val="24"/>
          <w:szCs w:val="24"/>
        </w:rPr>
        <w:t xml:space="preserve">строится в рамках деловых отношений на основе общих принципов служебного поведения </w:t>
      </w:r>
      <w:r w:rsidRPr="00A91CB6">
        <w:rPr>
          <w:color w:val="000000"/>
          <w:sz w:val="24"/>
          <w:szCs w:val="24"/>
        </w:rPr>
        <w:t xml:space="preserve">гражданских служащих, утвержденных Указом Президента Российской Федерации от 12 августа  2002г. №885 «Об  утверждении  общих  принципов  служебного 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 статьей   18  Федерального  закона  от  27  июля  2004  г. № 79-ФЗ 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 w:rsidRPr="00A91CB6">
        <w:rPr>
          <w:color w:val="000000"/>
          <w:spacing w:val="-4"/>
          <w:sz w:val="24"/>
          <w:szCs w:val="24"/>
        </w:rPr>
        <w:t>России.</w:t>
      </w:r>
    </w:p>
    <w:p w:rsidR="003128FD" w:rsidRPr="00A91CB6" w:rsidRDefault="003128FD" w:rsidP="008149D9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A91CB6">
        <w:rPr>
          <w:color w:val="000000"/>
          <w:sz w:val="24"/>
          <w:szCs w:val="24"/>
        </w:rPr>
        <w:t xml:space="preserve"> 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3128FD" w:rsidRPr="00A91CB6" w:rsidRDefault="003128FD" w:rsidP="008149D9">
      <w:pPr>
        <w:ind w:firstLine="360"/>
        <w:jc w:val="both"/>
        <w:rPr>
          <w:b/>
          <w:sz w:val="24"/>
          <w:szCs w:val="24"/>
          <w:highlight w:val="yellow"/>
        </w:rPr>
      </w:pPr>
    </w:p>
    <w:p w:rsidR="003128FD" w:rsidRPr="00A91CB6" w:rsidRDefault="003128FD" w:rsidP="008149D9">
      <w:pPr>
        <w:shd w:val="clear" w:color="auto" w:fill="FFFFFF"/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государственных услуг, оказываемых гражданам и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организациям в соответствии с административным регламентом </w:t>
      </w:r>
      <w:r w:rsidRPr="00A91CB6">
        <w:rPr>
          <w:b/>
          <w:bCs/>
          <w:color w:val="000000"/>
          <w:spacing w:val="-5"/>
          <w:sz w:val="24"/>
          <w:szCs w:val="24"/>
        </w:rPr>
        <w:t>Федеральной налоговой службы</w:t>
      </w:r>
    </w:p>
    <w:p w:rsidR="003128FD" w:rsidRPr="00A91CB6" w:rsidRDefault="003128FD" w:rsidP="008149D9">
      <w:pPr>
        <w:ind w:firstLine="540"/>
        <w:jc w:val="both"/>
        <w:rPr>
          <w:sz w:val="24"/>
          <w:szCs w:val="24"/>
        </w:rPr>
      </w:pPr>
    </w:p>
    <w:p w:rsidR="003128FD" w:rsidRDefault="003128FD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A91CB6">
        <w:rPr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sz w:val="24"/>
          <w:szCs w:val="24"/>
        </w:rPr>
        <w:t xml:space="preserve">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128FD" w:rsidRPr="00A91CB6" w:rsidRDefault="003128FD" w:rsidP="008149D9">
      <w:pPr>
        <w:ind w:firstLine="360"/>
        <w:jc w:val="both"/>
        <w:rPr>
          <w:sz w:val="24"/>
          <w:szCs w:val="24"/>
        </w:rPr>
      </w:pPr>
      <w:r w:rsidRPr="00F14A78">
        <w:rPr>
          <w:sz w:val="24"/>
          <w:szCs w:val="24"/>
        </w:rPr>
        <w:t>- 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3128FD" w:rsidRPr="00A91CB6" w:rsidRDefault="003128FD" w:rsidP="008779C2">
      <w:pPr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>- совместно с другими отделами, участие в вопросах разъяснения налогового законодательства</w:t>
      </w:r>
      <w:r w:rsidRPr="00A91CB6">
        <w:rPr>
          <w:sz w:val="24"/>
          <w:szCs w:val="24"/>
        </w:rPr>
        <w:t>;</w:t>
      </w:r>
    </w:p>
    <w:p w:rsidR="003128FD" w:rsidRPr="00A91CB6" w:rsidRDefault="003128FD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bCs/>
          <w:color w:val="000000"/>
          <w:sz w:val="24"/>
          <w:szCs w:val="24"/>
        </w:rPr>
        <w:t>оказание информационных услуг налогоплательщикам;</w:t>
      </w:r>
    </w:p>
    <w:p w:rsidR="003128FD" w:rsidRPr="00A91CB6" w:rsidRDefault="003128FD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информировании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128FD" w:rsidRPr="00A91CB6" w:rsidRDefault="003128FD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иных услуг.</w:t>
      </w:r>
    </w:p>
    <w:p w:rsidR="003128FD" w:rsidRPr="00A91CB6" w:rsidRDefault="003128FD" w:rsidP="008149D9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3128FD" w:rsidRPr="00A91CB6" w:rsidRDefault="003128FD" w:rsidP="008149D9">
      <w:pPr>
        <w:shd w:val="clear" w:color="auto" w:fill="FFFFFF"/>
        <w:ind w:firstLine="540"/>
        <w:jc w:val="center"/>
        <w:rPr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IX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Показатели эффективности и результативности профессиональной</w:t>
      </w:r>
    </w:p>
    <w:p w:rsidR="003128FD" w:rsidRPr="00A91CB6" w:rsidRDefault="003128FD" w:rsidP="008149D9">
      <w:pPr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bCs/>
          <w:color w:val="000000"/>
          <w:spacing w:val="-5"/>
          <w:sz w:val="24"/>
          <w:szCs w:val="24"/>
        </w:rPr>
        <w:t>служебной деятельности</w:t>
      </w:r>
    </w:p>
    <w:p w:rsidR="003128FD" w:rsidRPr="00A91CB6" w:rsidRDefault="003128FD" w:rsidP="008149D9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7</w:t>
      </w:r>
      <w:r w:rsidRPr="00A91CB6">
        <w:rPr>
          <w:color w:val="000000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spacing w:val="2"/>
          <w:sz w:val="24"/>
          <w:szCs w:val="24"/>
        </w:rPr>
        <w:t>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оценивается по следующим показателям:</w:t>
      </w: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pacing w:val="11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Pr="00A91CB6">
        <w:rPr>
          <w:color w:val="000000"/>
          <w:spacing w:val="-1"/>
          <w:sz w:val="24"/>
          <w:szCs w:val="24"/>
        </w:rPr>
        <w:t>руководителя;</w:t>
      </w: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28FD" w:rsidRPr="00A91CB6" w:rsidRDefault="003128FD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осознанию ответственности за последствия своих действий;</w:t>
      </w:r>
    </w:p>
    <w:p w:rsidR="003128FD" w:rsidRPr="00A91CB6" w:rsidRDefault="003128FD" w:rsidP="008779C2">
      <w:pPr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>динамика поступлений доходов, в том числе по результатам проведения контрольных мероприятий;</w:t>
      </w:r>
    </w:p>
    <w:p w:rsidR="003128FD" w:rsidRPr="00A91CB6" w:rsidRDefault="003128FD" w:rsidP="008779C2">
      <w:pPr>
        <w:ind w:firstLine="708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эффективность проведения контрольных мероприятий;</w:t>
      </w:r>
    </w:p>
    <w:p w:rsidR="003128FD" w:rsidRPr="00A91CB6" w:rsidRDefault="003128FD" w:rsidP="008779C2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>обеспечение качественного и своевременного камерального контроля деклараций налогоплательщиков и роста доначисленных платежей по налогам, администрируемых отделом.</w:t>
      </w:r>
    </w:p>
    <w:p w:rsidR="003128FD" w:rsidRPr="00A91CB6" w:rsidRDefault="003128FD" w:rsidP="008149D9">
      <w:pPr>
        <w:shd w:val="clear" w:color="auto" w:fill="FFFFFF"/>
        <w:rPr>
          <w:color w:val="000000"/>
          <w:sz w:val="24"/>
          <w:szCs w:val="24"/>
        </w:rPr>
      </w:pPr>
    </w:p>
    <w:p w:rsidR="003128FD" w:rsidRPr="00A91CB6" w:rsidRDefault="003128FD" w:rsidP="008149D9">
      <w:pPr>
        <w:shd w:val="clear" w:color="auto" w:fill="FFFFFF"/>
        <w:rPr>
          <w:color w:val="000000"/>
          <w:sz w:val="24"/>
          <w:szCs w:val="24"/>
        </w:rPr>
      </w:pPr>
    </w:p>
    <w:sectPr w:rsidR="003128FD" w:rsidRPr="00A91CB6" w:rsidSect="000C6A0D">
      <w:headerReference w:type="default" r:id="rId9"/>
      <w:pgSz w:w="11906" w:h="16838"/>
      <w:pgMar w:top="567" w:right="737" w:bottom="56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8FD" w:rsidRDefault="003128FD">
      <w:r>
        <w:separator/>
      </w:r>
    </w:p>
  </w:endnote>
  <w:endnote w:type="continuationSeparator" w:id="0">
    <w:p w:rsidR="003128FD" w:rsidRDefault="00312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8FD" w:rsidRDefault="003128FD">
      <w:r>
        <w:separator/>
      </w:r>
    </w:p>
  </w:footnote>
  <w:footnote w:type="continuationSeparator" w:id="0">
    <w:p w:rsidR="003128FD" w:rsidRDefault="00312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8FD" w:rsidRDefault="003128F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3128FD" w:rsidRDefault="003128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4B66"/>
    <w:multiLevelType w:val="hybridMultilevel"/>
    <w:tmpl w:val="ADC624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537535"/>
    <w:multiLevelType w:val="hybridMultilevel"/>
    <w:tmpl w:val="EAC8A242"/>
    <w:lvl w:ilvl="0" w:tplc="B73A9D16">
      <w:start w:val="12"/>
      <w:numFmt w:val="decimal"/>
      <w:lvlText w:val="%1."/>
      <w:lvlJc w:val="left"/>
      <w:pPr>
        <w:tabs>
          <w:tab w:val="num" w:pos="2205"/>
        </w:tabs>
        <w:ind w:left="2205" w:hanging="14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3BB5278"/>
    <w:multiLevelType w:val="multilevel"/>
    <w:tmpl w:val="115AFD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3AA63711"/>
    <w:multiLevelType w:val="singleLevel"/>
    <w:tmpl w:val="E8861C7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42A90A0B"/>
    <w:multiLevelType w:val="hybridMultilevel"/>
    <w:tmpl w:val="98AC9A76"/>
    <w:lvl w:ilvl="0" w:tplc="073AA5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9E0665"/>
    <w:multiLevelType w:val="singleLevel"/>
    <w:tmpl w:val="D3DC386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8F83CD8"/>
    <w:multiLevelType w:val="hybridMultilevel"/>
    <w:tmpl w:val="0256EC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EBB53E8"/>
    <w:multiLevelType w:val="hybridMultilevel"/>
    <w:tmpl w:val="6910EA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761260DD"/>
    <w:multiLevelType w:val="singleLevel"/>
    <w:tmpl w:val="B4A6C280"/>
    <w:lvl w:ilvl="0">
      <w:start w:val="4"/>
      <w:numFmt w:val="decimal"/>
      <w:lvlText w:val="%1."/>
      <w:legacy w:legacy="1" w:legacySpace="0" w:legacyIndent="407"/>
      <w:lvlJc w:val="left"/>
      <w:rPr>
        <w:rFonts w:ascii="Times New Roman" w:hAnsi="Times New Roman" w:cs="Times New Roman" w:hint="default"/>
      </w:rPr>
    </w:lvl>
  </w:abstractNum>
  <w:abstractNum w:abstractNumId="9">
    <w:nsid w:val="784540A5"/>
    <w:multiLevelType w:val="multilevel"/>
    <w:tmpl w:val="6158E2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>
    <w:nsid w:val="7D160271"/>
    <w:multiLevelType w:val="singleLevel"/>
    <w:tmpl w:val="C34CECCA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545"/>
    <w:rsid w:val="00012EC0"/>
    <w:rsid w:val="00014C61"/>
    <w:rsid w:val="00021F37"/>
    <w:rsid w:val="00036497"/>
    <w:rsid w:val="00065A20"/>
    <w:rsid w:val="00073F44"/>
    <w:rsid w:val="000A72F6"/>
    <w:rsid w:val="000C6A0D"/>
    <w:rsid w:val="000D6290"/>
    <w:rsid w:val="000E25CD"/>
    <w:rsid w:val="000E4521"/>
    <w:rsid w:val="000E5A06"/>
    <w:rsid w:val="00111776"/>
    <w:rsid w:val="001160BA"/>
    <w:rsid w:val="00144F09"/>
    <w:rsid w:val="0015105D"/>
    <w:rsid w:val="00177536"/>
    <w:rsid w:val="0017779E"/>
    <w:rsid w:val="00177C29"/>
    <w:rsid w:val="00181423"/>
    <w:rsid w:val="00190A9C"/>
    <w:rsid w:val="001927D6"/>
    <w:rsid w:val="00196883"/>
    <w:rsid w:val="001A39DA"/>
    <w:rsid w:val="001A5C00"/>
    <w:rsid w:val="001D12DE"/>
    <w:rsid w:val="001E745B"/>
    <w:rsid w:val="001E75F9"/>
    <w:rsid w:val="00226FF6"/>
    <w:rsid w:val="00230F5F"/>
    <w:rsid w:val="00237191"/>
    <w:rsid w:val="00240A5A"/>
    <w:rsid w:val="0024401B"/>
    <w:rsid w:val="0026318C"/>
    <w:rsid w:val="00263CDA"/>
    <w:rsid w:val="002731D2"/>
    <w:rsid w:val="00281A55"/>
    <w:rsid w:val="002A6852"/>
    <w:rsid w:val="002B2AAD"/>
    <w:rsid w:val="002B3C08"/>
    <w:rsid w:val="002D03E9"/>
    <w:rsid w:val="002D37F8"/>
    <w:rsid w:val="002D648B"/>
    <w:rsid w:val="002E1913"/>
    <w:rsid w:val="002E6767"/>
    <w:rsid w:val="002F21FD"/>
    <w:rsid w:val="003048D3"/>
    <w:rsid w:val="003128FD"/>
    <w:rsid w:val="00320DC5"/>
    <w:rsid w:val="00321E69"/>
    <w:rsid w:val="003374AD"/>
    <w:rsid w:val="00351360"/>
    <w:rsid w:val="00354421"/>
    <w:rsid w:val="00357141"/>
    <w:rsid w:val="003602AA"/>
    <w:rsid w:val="00367492"/>
    <w:rsid w:val="003809BE"/>
    <w:rsid w:val="00390205"/>
    <w:rsid w:val="003B61E3"/>
    <w:rsid w:val="003C05CB"/>
    <w:rsid w:val="003C7352"/>
    <w:rsid w:val="003C75BC"/>
    <w:rsid w:val="003D6654"/>
    <w:rsid w:val="003D7DCA"/>
    <w:rsid w:val="003E7CF6"/>
    <w:rsid w:val="003F2245"/>
    <w:rsid w:val="00403291"/>
    <w:rsid w:val="004175B6"/>
    <w:rsid w:val="0043329A"/>
    <w:rsid w:val="00452C50"/>
    <w:rsid w:val="00454252"/>
    <w:rsid w:val="004807CD"/>
    <w:rsid w:val="00483292"/>
    <w:rsid w:val="00485007"/>
    <w:rsid w:val="00487766"/>
    <w:rsid w:val="00494728"/>
    <w:rsid w:val="004A0A28"/>
    <w:rsid w:val="004B0D36"/>
    <w:rsid w:val="004C4B05"/>
    <w:rsid w:val="004E4787"/>
    <w:rsid w:val="004F0858"/>
    <w:rsid w:val="004F1D95"/>
    <w:rsid w:val="004F7707"/>
    <w:rsid w:val="00505A91"/>
    <w:rsid w:val="005146EA"/>
    <w:rsid w:val="005259C4"/>
    <w:rsid w:val="00526F3A"/>
    <w:rsid w:val="0053562B"/>
    <w:rsid w:val="0054054A"/>
    <w:rsid w:val="005640F1"/>
    <w:rsid w:val="00567DB0"/>
    <w:rsid w:val="00581BA9"/>
    <w:rsid w:val="00587AD4"/>
    <w:rsid w:val="00592EE7"/>
    <w:rsid w:val="0059737A"/>
    <w:rsid w:val="005A3645"/>
    <w:rsid w:val="005B3550"/>
    <w:rsid w:val="005B36C8"/>
    <w:rsid w:val="005D3068"/>
    <w:rsid w:val="005E14D2"/>
    <w:rsid w:val="005E55F5"/>
    <w:rsid w:val="005F0716"/>
    <w:rsid w:val="006026AA"/>
    <w:rsid w:val="00614CFF"/>
    <w:rsid w:val="006218E3"/>
    <w:rsid w:val="00621EC5"/>
    <w:rsid w:val="006237CB"/>
    <w:rsid w:val="0062609B"/>
    <w:rsid w:val="00630286"/>
    <w:rsid w:val="0063302C"/>
    <w:rsid w:val="0064591D"/>
    <w:rsid w:val="006469AE"/>
    <w:rsid w:val="0065024A"/>
    <w:rsid w:val="00665661"/>
    <w:rsid w:val="006722E5"/>
    <w:rsid w:val="00677740"/>
    <w:rsid w:val="00681BA2"/>
    <w:rsid w:val="006A5768"/>
    <w:rsid w:val="006A665C"/>
    <w:rsid w:val="006A6986"/>
    <w:rsid w:val="006A729C"/>
    <w:rsid w:val="006B1B68"/>
    <w:rsid w:val="006C060E"/>
    <w:rsid w:val="006C0AAC"/>
    <w:rsid w:val="006D03B7"/>
    <w:rsid w:val="006E0B9A"/>
    <w:rsid w:val="006F17A2"/>
    <w:rsid w:val="00713989"/>
    <w:rsid w:val="00730159"/>
    <w:rsid w:val="0073797C"/>
    <w:rsid w:val="00756F72"/>
    <w:rsid w:val="00777F3D"/>
    <w:rsid w:val="00780E81"/>
    <w:rsid w:val="0078118B"/>
    <w:rsid w:val="007844D1"/>
    <w:rsid w:val="007A0A9C"/>
    <w:rsid w:val="007C08D8"/>
    <w:rsid w:val="007C26D3"/>
    <w:rsid w:val="007C62D4"/>
    <w:rsid w:val="007D0908"/>
    <w:rsid w:val="007E0F8F"/>
    <w:rsid w:val="007E635D"/>
    <w:rsid w:val="007F1EEB"/>
    <w:rsid w:val="00806A3C"/>
    <w:rsid w:val="00813180"/>
    <w:rsid w:val="008149D9"/>
    <w:rsid w:val="008341E4"/>
    <w:rsid w:val="00840844"/>
    <w:rsid w:val="0084169F"/>
    <w:rsid w:val="00867671"/>
    <w:rsid w:val="008779C2"/>
    <w:rsid w:val="00893545"/>
    <w:rsid w:val="008C5DAB"/>
    <w:rsid w:val="008D31A3"/>
    <w:rsid w:val="008E729B"/>
    <w:rsid w:val="008F4D0D"/>
    <w:rsid w:val="00934760"/>
    <w:rsid w:val="00953B61"/>
    <w:rsid w:val="009609AC"/>
    <w:rsid w:val="00990F43"/>
    <w:rsid w:val="0099100A"/>
    <w:rsid w:val="009A4BFA"/>
    <w:rsid w:val="009B0BAF"/>
    <w:rsid w:val="009B3CDF"/>
    <w:rsid w:val="009C19C4"/>
    <w:rsid w:val="009C4BCC"/>
    <w:rsid w:val="009D4E74"/>
    <w:rsid w:val="009D6E1A"/>
    <w:rsid w:val="009E385F"/>
    <w:rsid w:val="00A07B92"/>
    <w:rsid w:val="00A522A1"/>
    <w:rsid w:val="00A64FE9"/>
    <w:rsid w:val="00A65496"/>
    <w:rsid w:val="00A678B1"/>
    <w:rsid w:val="00A73C16"/>
    <w:rsid w:val="00A91CB6"/>
    <w:rsid w:val="00A9701C"/>
    <w:rsid w:val="00A9784D"/>
    <w:rsid w:val="00AB65CA"/>
    <w:rsid w:val="00AB75E6"/>
    <w:rsid w:val="00AF6C94"/>
    <w:rsid w:val="00AF765F"/>
    <w:rsid w:val="00B02177"/>
    <w:rsid w:val="00B30CD1"/>
    <w:rsid w:val="00B3297E"/>
    <w:rsid w:val="00B34B71"/>
    <w:rsid w:val="00B63B61"/>
    <w:rsid w:val="00B64924"/>
    <w:rsid w:val="00B67CE1"/>
    <w:rsid w:val="00B7240F"/>
    <w:rsid w:val="00B87607"/>
    <w:rsid w:val="00B92421"/>
    <w:rsid w:val="00B928ED"/>
    <w:rsid w:val="00BA4F2C"/>
    <w:rsid w:val="00BE39D2"/>
    <w:rsid w:val="00BE58B4"/>
    <w:rsid w:val="00BF6E79"/>
    <w:rsid w:val="00C04BC4"/>
    <w:rsid w:val="00C10B32"/>
    <w:rsid w:val="00C30DD9"/>
    <w:rsid w:val="00C347DE"/>
    <w:rsid w:val="00C349CC"/>
    <w:rsid w:val="00C6445C"/>
    <w:rsid w:val="00C741A3"/>
    <w:rsid w:val="00C74DB4"/>
    <w:rsid w:val="00C74F4F"/>
    <w:rsid w:val="00C75D91"/>
    <w:rsid w:val="00C771E8"/>
    <w:rsid w:val="00C77664"/>
    <w:rsid w:val="00C82248"/>
    <w:rsid w:val="00C8482A"/>
    <w:rsid w:val="00C86BD0"/>
    <w:rsid w:val="00C94917"/>
    <w:rsid w:val="00CA3123"/>
    <w:rsid w:val="00CB0253"/>
    <w:rsid w:val="00CB570E"/>
    <w:rsid w:val="00CF2F43"/>
    <w:rsid w:val="00CF3E09"/>
    <w:rsid w:val="00D023FA"/>
    <w:rsid w:val="00D02CEA"/>
    <w:rsid w:val="00D10B87"/>
    <w:rsid w:val="00D20156"/>
    <w:rsid w:val="00D22219"/>
    <w:rsid w:val="00D24440"/>
    <w:rsid w:val="00D25F03"/>
    <w:rsid w:val="00D329CB"/>
    <w:rsid w:val="00D361A7"/>
    <w:rsid w:val="00D4398C"/>
    <w:rsid w:val="00D45359"/>
    <w:rsid w:val="00D46115"/>
    <w:rsid w:val="00D47636"/>
    <w:rsid w:val="00D57D7C"/>
    <w:rsid w:val="00D60D1E"/>
    <w:rsid w:val="00D77A5B"/>
    <w:rsid w:val="00D8068F"/>
    <w:rsid w:val="00D938F0"/>
    <w:rsid w:val="00D952EF"/>
    <w:rsid w:val="00D95B1A"/>
    <w:rsid w:val="00DA0652"/>
    <w:rsid w:val="00DB2EE3"/>
    <w:rsid w:val="00DC746E"/>
    <w:rsid w:val="00DE1910"/>
    <w:rsid w:val="00DE27F3"/>
    <w:rsid w:val="00DE4DB3"/>
    <w:rsid w:val="00E24070"/>
    <w:rsid w:val="00E633EF"/>
    <w:rsid w:val="00E76A27"/>
    <w:rsid w:val="00E77104"/>
    <w:rsid w:val="00E9443D"/>
    <w:rsid w:val="00E9448A"/>
    <w:rsid w:val="00EA4763"/>
    <w:rsid w:val="00EA5DF0"/>
    <w:rsid w:val="00EB2C0D"/>
    <w:rsid w:val="00EC2101"/>
    <w:rsid w:val="00ED7959"/>
    <w:rsid w:val="00EE60BC"/>
    <w:rsid w:val="00EE628B"/>
    <w:rsid w:val="00F103D3"/>
    <w:rsid w:val="00F135C0"/>
    <w:rsid w:val="00F14A78"/>
    <w:rsid w:val="00F224E7"/>
    <w:rsid w:val="00F33C44"/>
    <w:rsid w:val="00F43389"/>
    <w:rsid w:val="00F52B09"/>
    <w:rsid w:val="00F63486"/>
    <w:rsid w:val="00F77C3A"/>
    <w:rsid w:val="00F77F70"/>
    <w:rsid w:val="00F8304E"/>
    <w:rsid w:val="00F85731"/>
    <w:rsid w:val="00F85CD2"/>
    <w:rsid w:val="00FA1C0F"/>
    <w:rsid w:val="00FA3205"/>
    <w:rsid w:val="00FC0C2A"/>
    <w:rsid w:val="00FC16F7"/>
    <w:rsid w:val="00FC6028"/>
    <w:rsid w:val="00FF0B76"/>
    <w:rsid w:val="00FF6087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54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3545"/>
    <w:pPr>
      <w:keepNext/>
      <w:ind w:left="4962"/>
      <w:outlineLvl w:val="0"/>
    </w:pPr>
    <w:rPr>
      <w:b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635D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893545"/>
    <w:pPr>
      <w:ind w:left="709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E635D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B928E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B928ED"/>
    <w:pPr>
      <w:ind w:left="4962"/>
      <w:jc w:val="center"/>
    </w:pPr>
    <w:rPr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E635D"/>
    <w:rPr>
      <w:rFonts w:ascii="Cambria" w:hAnsi="Cambria" w:cs="Times New Roman"/>
      <w:sz w:val="24"/>
      <w:szCs w:val="24"/>
    </w:rPr>
  </w:style>
  <w:style w:type="paragraph" w:customStyle="1" w:styleId="ConsPlusNormal">
    <w:name w:val="ConsPlusNormal"/>
    <w:uiPriority w:val="99"/>
    <w:rsid w:val="00C741A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C10B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635D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C10B32"/>
    <w:rPr>
      <w:rFonts w:cs="Times New Roman"/>
    </w:rPr>
  </w:style>
  <w:style w:type="paragraph" w:customStyle="1" w:styleId="a">
    <w:name w:val="Знак Знак Знак Знак"/>
    <w:basedOn w:val="Normal"/>
    <w:autoRedefine/>
    <w:uiPriority w:val="99"/>
    <w:rsid w:val="00FA3205"/>
    <w:pPr>
      <w:spacing w:after="160" w:line="240" w:lineRule="exact"/>
    </w:pPr>
    <w:rPr>
      <w:sz w:val="28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E676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7E635D"/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B876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E635D"/>
    <w:rPr>
      <w:rFonts w:cs="Times New Roman"/>
      <w:sz w:val="20"/>
      <w:szCs w:val="20"/>
    </w:rPr>
  </w:style>
  <w:style w:type="character" w:customStyle="1" w:styleId="a0">
    <w:name w:val="Гипертекстовая ссылка"/>
    <w:uiPriority w:val="99"/>
    <w:rsid w:val="00B87607"/>
    <w:rPr>
      <w:b/>
      <w:color w:val="008000"/>
    </w:rPr>
  </w:style>
  <w:style w:type="paragraph" w:styleId="BodyTextIndent3">
    <w:name w:val="Body Text Indent 3"/>
    <w:basedOn w:val="Normal"/>
    <w:link w:val="BodyTextIndent3Char"/>
    <w:uiPriority w:val="99"/>
    <w:rsid w:val="005E55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E55F5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263C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19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439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12</Pages>
  <Words>5854</Words>
  <Characters>-32766</Characters>
  <Application>Microsoft Office Outlook</Application>
  <DocSecurity>0</DocSecurity>
  <Lines>0</Lines>
  <Paragraphs>0</Paragraphs>
  <ScaleCrop>false</ScaleCrop>
  <Company>ИФНС по КАО г.Омска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20kvv</dc:creator>
  <cp:keywords/>
  <dc:description/>
  <cp:lastModifiedBy>7716-00-562</cp:lastModifiedBy>
  <cp:revision>18</cp:revision>
  <cp:lastPrinted>2018-10-15T13:17:00Z</cp:lastPrinted>
  <dcterms:created xsi:type="dcterms:W3CDTF">2017-06-13T08:47:00Z</dcterms:created>
  <dcterms:modified xsi:type="dcterms:W3CDTF">2018-10-19T09:17:00Z</dcterms:modified>
</cp:coreProperties>
</file>